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C853" w14:textId="5DD23F15" w:rsidR="00246932" w:rsidRDefault="00071752" w:rsidP="00246932">
      <w:pPr>
        <w:pStyle w:val="NoSpacing"/>
        <w:jc w:val="center"/>
        <w:rPr>
          <w:b/>
        </w:rPr>
      </w:pPr>
      <w:r>
        <w:rPr>
          <w:b/>
        </w:rPr>
        <w:t>00 00 1</w:t>
      </w:r>
      <w:r w:rsidR="00143235">
        <w:rPr>
          <w:b/>
        </w:rPr>
        <w:t>0.01</w:t>
      </w:r>
    </w:p>
    <w:p w14:paraId="5221E554" w14:textId="137EC526" w:rsidR="00C1161B" w:rsidRPr="00C1161B" w:rsidRDefault="00C1161B" w:rsidP="00C1161B">
      <w:pPr>
        <w:pStyle w:val="NoSpacing"/>
        <w:jc w:val="center"/>
        <w:rPr>
          <w:b/>
        </w:rPr>
      </w:pPr>
      <w:r w:rsidRPr="00C1161B">
        <w:rPr>
          <w:b/>
        </w:rPr>
        <w:t>B</w:t>
      </w:r>
      <w:r w:rsidR="00BC3026">
        <w:rPr>
          <w:b/>
        </w:rPr>
        <w:t>IM</w:t>
      </w:r>
      <w:r w:rsidRPr="00C1161B">
        <w:rPr>
          <w:b/>
        </w:rPr>
        <w:t xml:space="preserve"> EXECUTION PLAN</w:t>
      </w:r>
      <w:r w:rsidR="00294DF3">
        <w:rPr>
          <w:b/>
        </w:rPr>
        <w:t xml:space="preserve"> </w:t>
      </w:r>
      <w:r w:rsidR="00BC3026">
        <w:rPr>
          <w:b/>
        </w:rPr>
        <w:t>(BEP)</w:t>
      </w:r>
    </w:p>
    <w:p w14:paraId="7967A4CC" w14:textId="77777777" w:rsidR="00D80FF3" w:rsidRPr="009B7259" w:rsidRDefault="00C1161B" w:rsidP="00C1161B">
      <w:pPr>
        <w:pStyle w:val="NoSpacing"/>
        <w:jc w:val="center"/>
      </w:pPr>
      <w:r w:rsidRPr="009B7259">
        <w:t>TABLE OF CONTENTS</w:t>
      </w:r>
    </w:p>
    <w:p w14:paraId="182A2BC9" w14:textId="77777777" w:rsidR="00D80FF3" w:rsidRPr="009B7259" w:rsidRDefault="00D80FF3" w:rsidP="00646ABD">
      <w:pPr>
        <w:tabs>
          <w:tab w:val="left" w:pos="9090"/>
        </w:tabs>
        <w:spacing w:after="0"/>
        <w:rPr>
          <w:sz w:val="20"/>
          <w:szCs w:val="20"/>
        </w:rPr>
      </w:pPr>
    </w:p>
    <w:p w14:paraId="24DE734C" w14:textId="77777777" w:rsidR="00DE5C42" w:rsidRDefault="00DE5C42" w:rsidP="00143235">
      <w:pPr>
        <w:pStyle w:val="NoSpacing"/>
      </w:pPr>
      <w:r>
        <w:t>Table of Contents</w:t>
      </w:r>
      <w:r w:rsidR="00143235">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1</w:t>
      </w:r>
    </w:p>
    <w:p w14:paraId="04F9E3B5" w14:textId="77777777" w:rsidR="00A71F48" w:rsidRDefault="00A71F48" w:rsidP="00143235">
      <w:pPr>
        <w:pStyle w:val="NoSpacing"/>
      </w:pPr>
    </w:p>
    <w:p w14:paraId="01A159F8" w14:textId="77777777" w:rsidR="00DE5C42" w:rsidRDefault="00F63630" w:rsidP="00143235">
      <w:pPr>
        <w:pStyle w:val="NoSpacing"/>
      </w:pPr>
      <w:r>
        <w:t xml:space="preserve">1.0 </w:t>
      </w:r>
      <w:r w:rsidR="00246932">
        <w:t>–</w:t>
      </w:r>
      <w:r>
        <w:t xml:space="preserve"> </w:t>
      </w:r>
      <w:r w:rsidR="00C80353" w:rsidRPr="00C80353">
        <w:t>BIM Execution Plan (BEP) Agreement</w:t>
      </w:r>
      <w:r w:rsidR="00143235">
        <w:tab/>
      </w:r>
      <w:r w:rsidR="00143235">
        <w:tab/>
      </w:r>
      <w:r w:rsidR="00143235">
        <w:tab/>
      </w:r>
      <w:r w:rsidR="00143235">
        <w:tab/>
      </w:r>
      <w:r w:rsidR="00143235">
        <w:tab/>
      </w:r>
      <w:r w:rsidR="00143235">
        <w:tab/>
      </w:r>
      <w:r w:rsidR="00143235">
        <w:tab/>
      </w:r>
      <w:r w:rsidR="00646ABD">
        <w:t>0</w:t>
      </w:r>
      <w:r w:rsidR="00EB72F3">
        <w:t>2</w:t>
      </w:r>
    </w:p>
    <w:p w14:paraId="26052FF3" w14:textId="77777777" w:rsidR="002260F0" w:rsidRDefault="002260F0" w:rsidP="00143235">
      <w:pPr>
        <w:pStyle w:val="NoSpacing"/>
      </w:pPr>
    </w:p>
    <w:p w14:paraId="300D413D" w14:textId="77777777" w:rsidR="00DE5C42" w:rsidRDefault="00F63630" w:rsidP="00143235">
      <w:pPr>
        <w:pStyle w:val="NoSpacing"/>
      </w:pPr>
      <w:r>
        <w:t xml:space="preserve">2.0 </w:t>
      </w:r>
      <w:r w:rsidR="00C80353">
        <w:t>–</w:t>
      </w:r>
      <w:r>
        <w:t xml:space="preserve"> </w:t>
      </w:r>
      <w:r w:rsidR="00C80353" w:rsidRPr="00C80353">
        <w:t>Overview</w:t>
      </w:r>
      <w:r w:rsidR="00143235">
        <w:tab/>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078C9CD7" w14:textId="77777777" w:rsidR="002260F0" w:rsidRDefault="002260F0" w:rsidP="00143235">
      <w:pPr>
        <w:pStyle w:val="NoSpacing"/>
      </w:pPr>
    </w:p>
    <w:p w14:paraId="38698D81" w14:textId="7EC48B04" w:rsidR="008B165E" w:rsidRDefault="00F63630" w:rsidP="00143235">
      <w:pPr>
        <w:pStyle w:val="NoSpacing"/>
      </w:pPr>
      <w:r>
        <w:t xml:space="preserve">3.0 </w:t>
      </w:r>
      <w:r w:rsidR="00C80353">
        <w:t>–</w:t>
      </w:r>
      <w:r w:rsidR="00246932">
        <w:t xml:space="preserve"> </w:t>
      </w:r>
      <w:r w:rsidR="00C80353">
        <w:t xml:space="preserve">Project </w:t>
      </w:r>
      <w:r w:rsidR="001B1F00">
        <w:t>I</w:t>
      </w:r>
      <w:r w:rsidR="00C80353">
        <w:t>nitiation</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44666232" w14:textId="77777777" w:rsidR="00143235" w:rsidRDefault="00C80353" w:rsidP="00143235">
      <w:pPr>
        <w:pStyle w:val="NoSpacing"/>
        <w:ind w:firstLine="720"/>
      </w:pPr>
      <w:r>
        <w:rPr>
          <w:rFonts w:cstheme="minorHAnsi"/>
        </w:rPr>
        <w:t>3</w:t>
      </w:r>
      <w:r w:rsidR="00F63630" w:rsidRPr="00F63630">
        <w:rPr>
          <w:rFonts w:cstheme="minorHAnsi"/>
        </w:rPr>
        <w:t xml:space="preserve">.1 </w:t>
      </w:r>
      <w:r>
        <w:rPr>
          <w:rFonts w:cstheme="minorHAnsi"/>
        </w:rPr>
        <w:t>–</w:t>
      </w:r>
      <w:r w:rsidR="00F63630" w:rsidRPr="00F63630">
        <w:rPr>
          <w:rFonts w:cstheme="minorHAnsi"/>
        </w:rPr>
        <w:t xml:space="preserve"> </w:t>
      </w:r>
      <w:r>
        <w:rPr>
          <w:rFonts w:cstheme="minorHAnsi"/>
        </w:rPr>
        <w:t>Project Information</w:t>
      </w:r>
      <w:r w:rsidR="00CF4B4B">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3</w:t>
      </w:r>
      <w:r w:rsidR="00143235">
        <w:t xml:space="preserve"> </w:t>
      </w:r>
    </w:p>
    <w:p w14:paraId="26D1EF88" w14:textId="77777777" w:rsidR="00F63630" w:rsidRPr="00F63630" w:rsidRDefault="00F63630" w:rsidP="00143235">
      <w:pPr>
        <w:pStyle w:val="NoSpacing"/>
        <w:ind w:firstLine="720"/>
        <w:rPr>
          <w:rFonts w:cstheme="minorHAnsi"/>
        </w:rPr>
      </w:pPr>
      <w:r w:rsidRPr="00F63630">
        <w:rPr>
          <w:rFonts w:cstheme="minorHAnsi"/>
        </w:rPr>
        <w:t xml:space="preserve">3.2 </w:t>
      </w:r>
      <w:r w:rsidR="00C80353">
        <w:rPr>
          <w:rFonts w:cstheme="minorHAnsi"/>
        </w:rPr>
        <w:t>–</w:t>
      </w:r>
      <w:r w:rsidRPr="00F63630">
        <w:rPr>
          <w:rFonts w:cstheme="minorHAnsi"/>
        </w:rPr>
        <w:t xml:space="preserve"> </w:t>
      </w:r>
      <w:r w:rsidR="00C80353">
        <w:rPr>
          <w:rFonts w:cstheme="minorHAnsi"/>
        </w:rPr>
        <w:t>Project Goals and Objectives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646ABD">
        <w:t>0</w:t>
      </w:r>
      <w:r w:rsidR="00EB72F3">
        <w:t>3</w:t>
      </w:r>
    </w:p>
    <w:p w14:paraId="5EDF064D" w14:textId="255C8309" w:rsidR="00F63630" w:rsidRPr="00F63630" w:rsidRDefault="00F63630" w:rsidP="00143235">
      <w:pPr>
        <w:pStyle w:val="NoSpacing"/>
        <w:ind w:left="720"/>
        <w:rPr>
          <w:rFonts w:cstheme="minorHAnsi"/>
        </w:rPr>
      </w:pPr>
      <w:r w:rsidRPr="00F63630">
        <w:rPr>
          <w:rFonts w:cstheme="minorHAnsi"/>
        </w:rPr>
        <w:t xml:space="preserve">3.3 – </w:t>
      </w:r>
      <w:r w:rsidR="00C80353">
        <w:rPr>
          <w:rFonts w:cstheme="minorHAnsi"/>
        </w:rPr>
        <w:t>Team Information</w:t>
      </w:r>
      <w:r w:rsidR="002401BF">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D8552C">
        <w:tab/>
      </w:r>
      <w:r w:rsidR="00646ABD">
        <w:t>0</w:t>
      </w:r>
      <w:r w:rsidR="00EB72F3">
        <w:t>4</w:t>
      </w:r>
    </w:p>
    <w:p w14:paraId="2D01A645" w14:textId="77777777" w:rsidR="00CF4B4B" w:rsidRPr="00CF4B4B" w:rsidRDefault="00CF4B4B" w:rsidP="00143235">
      <w:pPr>
        <w:pStyle w:val="NoSpacing"/>
        <w:ind w:left="720"/>
        <w:rPr>
          <w:rFonts w:cstheme="minorHAnsi"/>
        </w:rPr>
      </w:pPr>
      <w:r w:rsidRPr="00CF4B4B">
        <w:rPr>
          <w:rFonts w:cstheme="minorHAnsi"/>
        </w:rPr>
        <w:t xml:space="preserve">3.4 – </w:t>
      </w:r>
      <w:r w:rsidR="00246932">
        <w:rPr>
          <w:rFonts w:cstheme="minorHAnsi"/>
        </w:rPr>
        <w:t>Project Phases/</w:t>
      </w:r>
      <w:r w:rsidR="00C80353">
        <w:rPr>
          <w:rFonts w:cstheme="minorHAnsi"/>
        </w:rPr>
        <w:t>Milestones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246932">
        <w:rPr>
          <w:rFonts w:cstheme="minorHAnsi"/>
        </w:rPr>
        <w:tab/>
      </w:r>
      <w:r w:rsidR="00646ABD">
        <w:t>0</w:t>
      </w:r>
      <w:r w:rsidR="00EB72F3">
        <w:t>5</w:t>
      </w:r>
    </w:p>
    <w:p w14:paraId="335466EE" w14:textId="77777777" w:rsidR="002260F0" w:rsidRDefault="002260F0" w:rsidP="00143235">
      <w:pPr>
        <w:pStyle w:val="NoSpacing"/>
        <w:rPr>
          <w:rFonts w:cstheme="minorHAnsi"/>
        </w:rPr>
      </w:pPr>
    </w:p>
    <w:p w14:paraId="47FD8556" w14:textId="77777777" w:rsidR="00646ABD" w:rsidRDefault="00646ABD" w:rsidP="00143235">
      <w:pPr>
        <w:pStyle w:val="NoSpacing"/>
      </w:pPr>
      <w:r w:rsidRPr="00646ABD">
        <w:rPr>
          <w:rFonts w:cstheme="minorHAnsi"/>
        </w:rPr>
        <w:t xml:space="preserve">4.0 – </w:t>
      </w:r>
      <w:r w:rsidR="00C80353">
        <w:rPr>
          <w:rFonts w:cstheme="minorHAnsi"/>
        </w:rPr>
        <w:t>Model Planning</w:t>
      </w:r>
      <w:r>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63F11C04" w14:textId="77777777" w:rsidR="00646ABD" w:rsidRPr="00F63630" w:rsidRDefault="00646ABD" w:rsidP="00143235">
      <w:pPr>
        <w:pStyle w:val="NoSpacing"/>
        <w:ind w:firstLine="720"/>
        <w:rPr>
          <w:rFonts w:cstheme="minorHAnsi"/>
        </w:rPr>
      </w:pPr>
      <w:r>
        <w:rPr>
          <w:rFonts w:cstheme="minorHAnsi"/>
        </w:rPr>
        <w:t>4</w:t>
      </w:r>
      <w:r w:rsidRPr="00F63630">
        <w:rPr>
          <w:rFonts w:cstheme="minorHAnsi"/>
        </w:rPr>
        <w:t xml:space="preserve">.1 </w:t>
      </w:r>
      <w:r>
        <w:rPr>
          <w:rFonts w:cstheme="minorHAnsi"/>
        </w:rPr>
        <w:t>–</w:t>
      </w:r>
      <w:r w:rsidRPr="00F63630">
        <w:rPr>
          <w:rFonts w:cstheme="minorHAnsi"/>
        </w:rPr>
        <w:t xml:space="preserve"> </w:t>
      </w:r>
      <w:r w:rsidR="00C80353">
        <w:rPr>
          <w:rFonts w:cstheme="minorHAnsi"/>
        </w:rPr>
        <w:t>Model Managers</w:t>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33CCB53F" w14:textId="77777777" w:rsidR="00646ABD" w:rsidRDefault="00646ABD" w:rsidP="00143235">
      <w:pPr>
        <w:pStyle w:val="NoSpacing"/>
        <w:ind w:left="720"/>
      </w:pPr>
      <w:r>
        <w:rPr>
          <w:rFonts w:cstheme="minorHAnsi"/>
        </w:rPr>
        <w:t>4</w:t>
      </w:r>
      <w:r w:rsidRPr="00F63630">
        <w:rPr>
          <w:rFonts w:cstheme="minorHAnsi"/>
        </w:rPr>
        <w:t xml:space="preserve">.2 </w:t>
      </w:r>
      <w:r>
        <w:rPr>
          <w:rFonts w:cstheme="minorHAnsi"/>
        </w:rPr>
        <w:t>–</w:t>
      </w:r>
      <w:r w:rsidRPr="00F63630">
        <w:rPr>
          <w:rFonts w:cstheme="minorHAnsi"/>
        </w:rPr>
        <w:t xml:space="preserve"> </w:t>
      </w:r>
      <w:r w:rsidR="00C80353">
        <w:rPr>
          <w:rFonts w:cstheme="minorHAnsi"/>
        </w:rPr>
        <w:t>Planned Models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C80353">
        <w:t>08</w:t>
      </w:r>
    </w:p>
    <w:p w14:paraId="4F520C06" w14:textId="40DE3843" w:rsidR="00C80353" w:rsidRDefault="00143235" w:rsidP="00143235">
      <w:pPr>
        <w:pStyle w:val="NoSpacing"/>
        <w:ind w:firstLine="720"/>
      </w:pPr>
      <w:r>
        <w:t>4.3 – BIM File Names</w:t>
      </w:r>
      <w:r w:rsidR="002401BF">
        <w:t xml:space="preserve"> </w:t>
      </w:r>
      <w:r>
        <w:tab/>
      </w:r>
      <w:r>
        <w:tab/>
      </w:r>
      <w:r>
        <w:tab/>
      </w:r>
      <w:r>
        <w:tab/>
      </w:r>
      <w:r>
        <w:tab/>
      </w:r>
      <w:r>
        <w:tab/>
      </w:r>
      <w:r>
        <w:tab/>
      </w:r>
      <w:r>
        <w:tab/>
      </w:r>
      <w:r>
        <w:tab/>
      </w:r>
      <w:r w:rsidR="00C80353">
        <w:t>09</w:t>
      </w:r>
    </w:p>
    <w:p w14:paraId="19A42FBA" w14:textId="77777777" w:rsidR="00C80353" w:rsidRDefault="00C80353" w:rsidP="00143235">
      <w:pPr>
        <w:pStyle w:val="NoSpacing"/>
        <w:ind w:firstLine="720"/>
      </w:pPr>
      <w:r>
        <w:t xml:space="preserve">4.4 – Precision and Dimensioning </w:t>
      </w:r>
      <w:r w:rsidR="00143235">
        <w:tab/>
      </w:r>
      <w:r w:rsidR="00143235">
        <w:tab/>
      </w:r>
      <w:r w:rsidR="00143235">
        <w:tab/>
      </w:r>
      <w:r w:rsidR="00143235">
        <w:tab/>
      </w:r>
      <w:r w:rsidR="00143235">
        <w:tab/>
      </w:r>
      <w:r w:rsidR="00143235">
        <w:tab/>
      </w:r>
      <w:r w:rsidR="00143235">
        <w:tab/>
      </w:r>
      <w:r w:rsidR="00EB72F3">
        <w:t>09</w:t>
      </w:r>
    </w:p>
    <w:p w14:paraId="4AC7BB7A" w14:textId="77777777" w:rsidR="00C80353" w:rsidRDefault="00246932" w:rsidP="00143235">
      <w:pPr>
        <w:pStyle w:val="NoSpacing"/>
        <w:ind w:firstLine="720"/>
      </w:pPr>
      <w:r>
        <w:t>4.5 – Model Attribute Data/</w:t>
      </w:r>
      <w:proofErr w:type="spellStart"/>
      <w:r w:rsidR="00C80353">
        <w:t>COBie</w:t>
      </w:r>
      <w:proofErr w:type="spellEnd"/>
      <w:r w:rsidR="00C80353">
        <w:t xml:space="preserve"> Data Planning </w:t>
      </w:r>
      <w:r w:rsidR="00143235">
        <w:tab/>
      </w:r>
      <w:r w:rsidR="00143235">
        <w:tab/>
      </w:r>
      <w:r w:rsidR="00143235">
        <w:tab/>
      </w:r>
      <w:r w:rsidR="00143235">
        <w:tab/>
      </w:r>
      <w:r w:rsidR="00143235">
        <w:tab/>
      </w:r>
      <w:r w:rsidR="00C80353">
        <w:t>10</w:t>
      </w:r>
    </w:p>
    <w:p w14:paraId="6B70070B" w14:textId="77777777" w:rsidR="00C80353" w:rsidRDefault="00C80353" w:rsidP="00143235">
      <w:pPr>
        <w:pStyle w:val="NoSpacing"/>
        <w:ind w:firstLine="720"/>
      </w:pPr>
      <w:r>
        <w:t xml:space="preserve">4.6 – Model level of Detailing </w:t>
      </w:r>
      <w:r w:rsidR="00143235">
        <w:tab/>
      </w:r>
      <w:r w:rsidR="00143235">
        <w:tab/>
      </w:r>
      <w:r w:rsidR="00143235">
        <w:tab/>
      </w:r>
      <w:r w:rsidR="00143235">
        <w:tab/>
      </w:r>
      <w:r w:rsidR="00143235">
        <w:tab/>
      </w:r>
      <w:r w:rsidR="00143235">
        <w:tab/>
      </w:r>
      <w:r w:rsidR="00143235">
        <w:tab/>
      </w:r>
      <w:r w:rsidR="00143235">
        <w:tab/>
      </w:r>
      <w:r w:rsidR="00EB72F3">
        <w:t>10</w:t>
      </w:r>
    </w:p>
    <w:p w14:paraId="43CB1507" w14:textId="1EDA9934" w:rsidR="00C80353" w:rsidRDefault="00C80353" w:rsidP="00143235">
      <w:pPr>
        <w:pStyle w:val="NoSpacing"/>
        <w:ind w:firstLine="720"/>
      </w:pPr>
      <w:r>
        <w:t>4.7 – Modeling Plan</w:t>
      </w:r>
      <w:r w:rsidR="002401BF">
        <w:t xml:space="preserve"> </w:t>
      </w:r>
      <w:r w:rsidR="00143235">
        <w:tab/>
      </w:r>
      <w:r w:rsidR="00143235">
        <w:tab/>
      </w:r>
      <w:r w:rsidR="00143235">
        <w:tab/>
      </w:r>
      <w:r w:rsidR="00143235">
        <w:tab/>
      </w:r>
      <w:r w:rsidR="00143235">
        <w:tab/>
      </w:r>
      <w:r w:rsidR="00143235">
        <w:tab/>
      </w:r>
      <w:r w:rsidR="00143235">
        <w:tab/>
      </w:r>
      <w:r w:rsidR="00143235">
        <w:tab/>
      </w:r>
      <w:r w:rsidR="00143235">
        <w:tab/>
      </w:r>
      <w:r w:rsidR="00EB72F3">
        <w:t>10</w:t>
      </w:r>
    </w:p>
    <w:p w14:paraId="60F273E6" w14:textId="77777777" w:rsidR="00C80353" w:rsidRDefault="00C80353" w:rsidP="00143235">
      <w:pPr>
        <w:pStyle w:val="NoSpacing"/>
      </w:pPr>
      <w:r>
        <w:tab/>
      </w:r>
      <w:r w:rsidR="00143235">
        <w:tab/>
      </w:r>
      <w:r w:rsidR="00246932">
        <w:t>4.7.1 – Predesign/</w:t>
      </w:r>
      <w:r>
        <w:t xml:space="preserve">Conceptualization </w:t>
      </w:r>
      <w:r w:rsidR="00143235">
        <w:tab/>
      </w:r>
      <w:r w:rsidR="00143235">
        <w:tab/>
      </w:r>
      <w:r w:rsidR="00143235">
        <w:tab/>
      </w:r>
      <w:r w:rsidR="00143235">
        <w:tab/>
      </w:r>
      <w:r w:rsidR="00143235">
        <w:tab/>
      </w:r>
      <w:r w:rsidR="00143235">
        <w:tab/>
      </w:r>
      <w:r w:rsidR="00EB72F3">
        <w:t>10</w:t>
      </w:r>
    </w:p>
    <w:p w14:paraId="50552DE6" w14:textId="77777777" w:rsidR="00C80353" w:rsidRDefault="00C80353" w:rsidP="00143235">
      <w:pPr>
        <w:pStyle w:val="NoSpacing"/>
      </w:pPr>
      <w:r>
        <w:tab/>
      </w:r>
      <w:r w:rsidR="00143235">
        <w:tab/>
      </w:r>
      <w:r>
        <w:t>4</w:t>
      </w:r>
      <w:r w:rsidR="00246932">
        <w:t>.7.2</w:t>
      </w:r>
      <w:r w:rsidR="00143235">
        <w:t xml:space="preserve"> – Schematic Design Phase </w:t>
      </w:r>
      <w:r w:rsidR="00143235">
        <w:tab/>
      </w:r>
      <w:r w:rsidR="00143235">
        <w:tab/>
      </w:r>
      <w:r w:rsidR="00143235">
        <w:tab/>
      </w:r>
      <w:r w:rsidR="00143235">
        <w:tab/>
      </w:r>
      <w:r w:rsidR="00143235">
        <w:tab/>
      </w:r>
      <w:r w:rsidR="00143235">
        <w:tab/>
      </w:r>
      <w:r w:rsidR="00246932">
        <w:tab/>
      </w:r>
      <w:r w:rsidR="00EB72F3">
        <w:t>10</w:t>
      </w:r>
    </w:p>
    <w:p w14:paraId="6ECEA73F" w14:textId="77777777" w:rsidR="00646ABD" w:rsidRDefault="00C80353" w:rsidP="00143235">
      <w:pPr>
        <w:pStyle w:val="NoSpacing"/>
      </w:pPr>
      <w:r>
        <w:tab/>
      </w:r>
      <w:r w:rsidR="00143235">
        <w:tab/>
      </w:r>
      <w:r>
        <w:t>4.7.3 – Pre</w:t>
      </w:r>
      <w:r w:rsidR="00646ABD">
        <w:rPr>
          <w:rFonts w:cstheme="minorHAnsi"/>
        </w:rPr>
        <w:t>liminary</w:t>
      </w:r>
      <w:r>
        <w:rPr>
          <w:rFonts w:cstheme="minorHAnsi"/>
        </w:rPr>
        <w:t xml:space="preserve"> </w:t>
      </w:r>
      <w:r w:rsidR="00646ABD">
        <w:rPr>
          <w:rFonts w:cstheme="minorHAnsi"/>
        </w:rPr>
        <w:t>Design (Design Development)</w:t>
      </w:r>
      <w:r w:rsidR="00143235">
        <w:t xml:space="preserve"> </w:t>
      </w:r>
      <w:r w:rsidR="00143235">
        <w:tab/>
      </w:r>
      <w:r w:rsidR="00143235">
        <w:tab/>
      </w:r>
      <w:r w:rsidR="00143235">
        <w:tab/>
      </w:r>
      <w:r w:rsidR="00143235">
        <w:tab/>
      </w:r>
      <w:r w:rsidR="00EB72F3">
        <w:t>11</w:t>
      </w:r>
    </w:p>
    <w:p w14:paraId="08F2FBCC" w14:textId="77777777" w:rsidR="00C80353" w:rsidRDefault="00C80353" w:rsidP="00143235">
      <w:pPr>
        <w:pStyle w:val="NoSpacing"/>
      </w:pPr>
      <w:r>
        <w:tab/>
      </w:r>
      <w:r w:rsidR="00143235">
        <w:tab/>
      </w:r>
      <w:r>
        <w:t xml:space="preserve">4.7.4 – Construction Documents </w:t>
      </w:r>
      <w:r w:rsidR="00143235">
        <w:tab/>
      </w:r>
      <w:r w:rsidR="00143235">
        <w:tab/>
      </w:r>
      <w:r w:rsidR="00143235">
        <w:tab/>
      </w:r>
      <w:r w:rsidR="00143235">
        <w:tab/>
      </w:r>
      <w:r w:rsidR="00143235">
        <w:tab/>
      </w:r>
      <w:r w:rsidR="00143235">
        <w:tab/>
      </w:r>
      <w:r w:rsidR="00EB72F3">
        <w:t>11</w:t>
      </w:r>
    </w:p>
    <w:p w14:paraId="6CB287C4" w14:textId="77777777" w:rsidR="00646ABD" w:rsidRDefault="00C80353" w:rsidP="00143235">
      <w:pPr>
        <w:pStyle w:val="NoSpacing"/>
      </w:pPr>
      <w:r>
        <w:tab/>
      </w:r>
      <w:r w:rsidR="00143235">
        <w:tab/>
      </w:r>
      <w:r>
        <w:t xml:space="preserve">4.7.5 – Bidding Phase </w:t>
      </w:r>
      <w:r w:rsidR="00143235">
        <w:tab/>
      </w:r>
      <w:r w:rsidR="00143235">
        <w:tab/>
      </w:r>
      <w:r w:rsidR="00143235">
        <w:tab/>
      </w:r>
      <w:r w:rsidR="00143235">
        <w:tab/>
      </w:r>
      <w:r w:rsidR="00143235">
        <w:tab/>
      </w:r>
      <w:r w:rsidR="00143235">
        <w:tab/>
      </w:r>
      <w:r w:rsidR="00143235">
        <w:tab/>
      </w:r>
      <w:r w:rsidR="00143235">
        <w:tab/>
      </w:r>
      <w:r w:rsidR="00EB72F3">
        <w:t>12</w:t>
      </w:r>
    </w:p>
    <w:p w14:paraId="180F4F0F" w14:textId="77777777" w:rsidR="00646ABD" w:rsidRDefault="00C80353" w:rsidP="00143235">
      <w:pPr>
        <w:pStyle w:val="NoSpacing"/>
      </w:pPr>
      <w:r>
        <w:tab/>
      </w:r>
      <w:r w:rsidR="00143235">
        <w:tab/>
      </w:r>
      <w:r>
        <w:t>4.7.6 – Construction Phase</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EB72F3">
        <w:t>12</w:t>
      </w:r>
    </w:p>
    <w:p w14:paraId="1E58B8CF" w14:textId="77777777" w:rsidR="00EF5AB6" w:rsidRDefault="00C80353" w:rsidP="00143235">
      <w:pPr>
        <w:pStyle w:val="NoSpacing"/>
      </w:pPr>
      <w:r>
        <w:tab/>
      </w:r>
      <w:r w:rsidR="00143235">
        <w:tab/>
      </w:r>
      <w:r>
        <w:t>4</w:t>
      </w:r>
      <w:r w:rsidR="00143235">
        <w:t xml:space="preserve">.7.7 – Close Out (Design Team) </w:t>
      </w:r>
      <w:r w:rsidR="00143235">
        <w:tab/>
      </w:r>
      <w:r w:rsidR="00143235">
        <w:tab/>
      </w:r>
      <w:r w:rsidR="00143235">
        <w:tab/>
      </w:r>
      <w:r w:rsidR="00143235">
        <w:tab/>
      </w:r>
      <w:r w:rsidR="00143235">
        <w:tab/>
      </w:r>
      <w:r w:rsidR="00143235">
        <w:tab/>
      </w:r>
      <w:r w:rsidR="00EB72F3">
        <w:t>13</w:t>
      </w:r>
    </w:p>
    <w:p w14:paraId="4CB6A62E" w14:textId="6B612C30" w:rsidR="00C80353" w:rsidRDefault="00C80353" w:rsidP="00143235">
      <w:pPr>
        <w:pStyle w:val="NoSpacing"/>
      </w:pPr>
      <w:r>
        <w:tab/>
      </w:r>
      <w:r w:rsidR="00143235">
        <w:tab/>
        <w:t>4.7.8 – Close O</w:t>
      </w:r>
      <w:r>
        <w:t xml:space="preserve">ut (Construction </w:t>
      </w:r>
      <w:r w:rsidR="00204AD4">
        <w:t>T</w:t>
      </w:r>
      <w:r>
        <w:t xml:space="preserve">eam) </w:t>
      </w:r>
      <w:r w:rsidR="00143235">
        <w:tab/>
      </w:r>
      <w:r w:rsidR="00143235">
        <w:tab/>
      </w:r>
      <w:r w:rsidR="00143235">
        <w:tab/>
      </w:r>
      <w:r w:rsidR="00143235">
        <w:tab/>
      </w:r>
      <w:r w:rsidR="00143235">
        <w:tab/>
      </w:r>
      <w:r w:rsidR="00143235">
        <w:tab/>
      </w:r>
      <w:r w:rsidR="00EB72F3">
        <w:t>13</w:t>
      </w:r>
    </w:p>
    <w:p w14:paraId="16120968" w14:textId="77777777" w:rsidR="002260F0" w:rsidRDefault="002260F0" w:rsidP="002260F0">
      <w:pPr>
        <w:tabs>
          <w:tab w:val="left" w:pos="9090"/>
        </w:tabs>
        <w:spacing w:after="0" w:line="240" w:lineRule="auto"/>
        <w:rPr>
          <w:sz w:val="20"/>
          <w:szCs w:val="20"/>
        </w:rPr>
      </w:pPr>
    </w:p>
    <w:p w14:paraId="4CFF9453" w14:textId="77777777" w:rsidR="002260F0" w:rsidRDefault="002260F0" w:rsidP="00646ABD">
      <w:pPr>
        <w:tabs>
          <w:tab w:val="left" w:pos="9090"/>
        </w:tabs>
        <w:spacing w:after="0" w:line="240" w:lineRule="auto"/>
        <w:rPr>
          <w:rFonts w:cstheme="minorHAnsi"/>
          <w:sz w:val="20"/>
          <w:szCs w:val="20"/>
        </w:rPr>
      </w:pPr>
    </w:p>
    <w:p w14:paraId="03EA212D" w14:textId="77777777" w:rsidR="00EF5AB6" w:rsidRPr="00646ABD" w:rsidRDefault="00EF5AB6" w:rsidP="00646ABD">
      <w:pPr>
        <w:tabs>
          <w:tab w:val="left" w:pos="9090"/>
        </w:tabs>
        <w:spacing w:after="0" w:line="240" w:lineRule="auto"/>
        <w:rPr>
          <w:rFonts w:cstheme="minorHAnsi"/>
          <w:sz w:val="20"/>
          <w:szCs w:val="20"/>
        </w:rPr>
      </w:pPr>
    </w:p>
    <w:p w14:paraId="480779D6" w14:textId="77777777" w:rsidR="00646ABD" w:rsidRPr="00646ABD" w:rsidRDefault="00646ABD" w:rsidP="00646ABD">
      <w:pPr>
        <w:tabs>
          <w:tab w:val="left" w:pos="9090"/>
        </w:tabs>
        <w:spacing w:after="0" w:line="240" w:lineRule="auto"/>
        <w:rPr>
          <w:rFonts w:cstheme="minorHAnsi"/>
          <w:sz w:val="20"/>
          <w:szCs w:val="20"/>
        </w:rPr>
      </w:pPr>
    </w:p>
    <w:p w14:paraId="61D9F350" w14:textId="77777777" w:rsidR="008B165E" w:rsidRPr="009B7259" w:rsidRDefault="008B165E" w:rsidP="00646ABD">
      <w:pPr>
        <w:tabs>
          <w:tab w:val="left" w:pos="9090"/>
        </w:tabs>
        <w:spacing w:after="0"/>
        <w:rPr>
          <w:sz w:val="20"/>
          <w:szCs w:val="20"/>
        </w:rPr>
      </w:pPr>
    </w:p>
    <w:p w14:paraId="01582579" w14:textId="77777777" w:rsidR="00D80FF3" w:rsidRDefault="00D80FF3" w:rsidP="00646ABD">
      <w:pPr>
        <w:tabs>
          <w:tab w:val="left" w:pos="9090"/>
        </w:tabs>
        <w:rPr>
          <w:sz w:val="20"/>
          <w:szCs w:val="20"/>
        </w:rPr>
      </w:pPr>
    </w:p>
    <w:p w14:paraId="2DA24B88" w14:textId="77777777" w:rsidR="00EC1F2A" w:rsidRDefault="00EC1F2A">
      <w:pPr>
        <w:rPr>
          <w:sz w:val="20"/>
          <w:szCs w:val="20"/>
        </w:rPr>
      </w:pPr>
      <w:r>
        <w:rPr>
          <w:sz w:val="20"/>
          <w:szCs w:val="20"/>
        </w:rPr>
        <w:br w:type="page"/>
      </w:r>
    </w:p>
    <w:p w14:paraId="46385934" w14:textId="77777777" w:rsidR="00EC1F2A" w:rsidRPr="00EB72F3" w:rsidRDefault="00EB72F3" w:rsidP="00246932">
      <w:pPr>
        <w:pStyle w:val="NoSpacing"/>
        <w:rPr>
          <w:b/>
        </w:rPr>
      </w:pPr>
      <w:r w:rsidRPr="00EB72F3">
        <w:rPr>
          <w:b/>
        </w:rPr>
        <w:lastRenderedPageBreak/>
        <w:t>1.0 – BIM EXECUTION PLAN (BEP) AGREEMENT</w:t>
      </w:r>
    </w:p>
    <w:p w14:paraId="7AC2F917" w14:textId="77777777" w:rsidR="00EC1F2A" w:rsidRPr="009B7259" w:rsidRDefault="00EC1F2A" w:rsidP="00246932">
      <w:pPr>
        <w:pStyle w:val="NoSpacing"/>
      </w:pPr>
    </w:p>
    <w:p w14:paraId="24DADDBF" w14:textId="2FFEB267" w:rsidR="00EC1F2A" w:rsidRDefault="00EC1F2A" w:rsidP="00246932">
      <w:pPr>
        <w:pStyle w:val="NoSpacing"/>
      </w:pPr>
      <w:r>
        <w:t xml:space="preserve">By signature below, this BIM Execution Plan, dated __________ is herewith approved and will be incorporated as an amendment to the Design Professional Agreement, as </w:t>
      </w:r>
      <w:r w:rsidR="00243850">
        <w:t>a change order</w:t>
      </w:r>
      <w:r>
        <w:t xml:space="preserve"> to the </w:t>
      </w:r>
      <w:r w:rsidR="00441610">
        <w:t>Contractor</w:t>
      </w:r>
      <w:r>
        <w:t xml:space="preserve"> Agreement, and as an amendment to other separate consulting and commissioning </w:t>
      </w:r>
      <w:r w:rsidR="00EF420C">
        <w:t>provider</w:t>
      </w:r>
      <w:r>
        <w:t xml:space="preserve"> agreements as they may apply to the list of parties co-signing this document.</w:t>
      </w:r>
    </w:p>
    <w:p w14:paraId="7B799B8F" w14:textId="77777777" w:rsidR="005010B9" w:rsidRDefault="005010B9" w:rsidP="00246932">
      <w:pPr>
        <w:pStyle w:val="NoSpacing"/>
      </w:pPr>
    </w:p>
    <w:p w14:paraId="0351BF7A" w14:textId="77777777" w:rsidR="00EC1F2A" w:rsidRDefault="00EC1F2A" w:rsidP="00246932">
      <w:pPr>
        <w:pStyle w:val="NoSpacing"/>
      </w:pPr>
      <w:r>
        <w:t xml:space="preserve">The BEP shall be updated and amended at each major project phase deliverable, as new key </w:t>
      </w:r>
      <w:r w:rsidR="005010B9">
        <w:t xml:space="preserve">parties or </w:t>
      </w:r>
      <w:r>
        <w:t xml:space="preserve">entities are brought on board the project and incorporated into the BIM Execution </w:t>
      </w:r>
      <w:r w:rsidR="005010B9">
        <w:t>P</w:t>
      </w:r>
      <w:r>
        <w:t>lan</w:t>
      </w:r>
      <w:r w:rsidR="005010B9">
        <w:t>.</w:t>
      </w:r>
    </w:p>
    <w:p w14:paraId="722B6EFA" w14:textId="77777777" w:rsidR="00F03DD6" w:rsidRDefault="00F03DD6" w:rsidP="005010B9">
      <w:pPr>
        <w:spacing w:after="0"/>
        <w:rPr>
          <w:rFonts w:cs="Calibri"/>
          <w:kern w:val="2"/>
          <w:sz w:val="20"/>
          <w:szCs w:val="20"/>
        </w:rPr>
      </w:pPr>
    </w:p>
    <w:p w14:paraId="074D6DDA" w14:textId="7999775C" w:rsidR="005010B9" w:rsidRPr="00246932" w:rsidRDefault="005010B9" w:rsidP="00246932">
      <w:pPr>
        <w:pStyle w:val="NoSpacing"/>
        <w:rPr>
          <w:b/>
        </w:rPr>
      </w:pPr>
      <w:r w:rsidRPr="00246932">
        <w:rPr>
          <w:b/>
        </w:rPr>
        <w:t>Owner</w:t>
      </w:r>
      <w:r w:rsidR="00EF420C">
        <w:rPr>
          <w:b/>
        </w:rPr>
        <w:t>’s</w:t>
      </w:r>
      <w:r w:rsidRPr="00246932">
        <w:rPr>
          <w:b/>
        </w:rPr>
        <w:t xml:space="preserve"> Representatives:</w:t>
      </w:r>
    </w:p>
    <w:p w14:paraId="407C0682" w14:textId="66F19C9A" w:rsidR="00246932" w:rsidRPr="00246932" w:rsidRDefault="00246932" w:rsidP="00246932">
      <w:pPr>
        <w:spacing w:after="0"/>
        <w:ind w:firstLine="720"/>
        <w:rPr>
          <w:rFonts w:cs="Calibri"/>
          <w:kern w:val="2"/>
        </w:rPr>
      </w:pPr>
      <w:r>
        <w:t>UGA</w:t>
      </w:r>
      <w:r w:rsidR="005010B9" w:rsidRPr="00246932">
        <w:t xml:space="preserve"> </w:t>
      </w:r>
      <w:r w:rsidR="00243850">
        <w:t>OUA</w:t>
      </w:r>
      <w:r w:rsidR="00243850">
        <w:tab/>
      </w:r>
      <w:r w:rsidR="00243850">
        <w:tab/>
      </w:r>
      <w:r w:rsidR="00243850">
        <w:tab/>
      </w:r>
      <w:r w:rsidR="002401BF">
        <w:t xml:space="preserve"> </w:t>
      </w:r>
      <w:r w:rsidR="00722F24">
        <w:tab/>
      </w:r>
      <w:r w:rsidR="00D8552C">
        <w:tab/>
      </w:r>
      <w:r>
        <w:rPr>
          <w:rFonts w:cs="Calibri"/>
          <w:kern w:val="2"/>
        </w:rPr>
        <w:t>_______________________________</w:t>
      </w:r>
      <w:r w:rsidRPr="00246932">
        <w:rPr>
          <w:rFonts w:cs="Calibri"/>
          <w:kern w:val="2"/>
        </w:rPr>
        <w:tab/>
        <w:t>______</w:t>
      </w:r>
    </w:p>
    <w:p w14:paraId="7112798C"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6CCDE545" w14:textId="43DCE113" w:rsidR="00246932" w:rsidRPr="00246932" w:rsidRDefault="00246932" w:rsidP="00246932">
      <w:pPr>
        <w:spacing w:after="0"/>
        <w:ind w:firstLine="720"/>
        <w:rPr>
          <w:rFonts w:cs="Calibri"/>
          <w:kern w:val="2"/>
        </w:rPr>
      </w:pPr>
      <w:r w:rsidRPr="00246932">
        <w:t>UGA</w:t>
      </w:r>
      <w:r w:rsidR="005010B9" w:rsidRPr="00246932">
        <w:t xml:space="preserve"> </w:t>
      </w:r>
      <w:r w:rsidR="00243850">
        <w:t>FMD</w:t>
      </w:r>
      <w:r w:rsidR="00243850">
        <w:tab/>
      </w:r>
      <w:r w:rsidRPr="00246932">
        <w:tab/>
      </w:r>
      <w:r w:rsidRPr="00246932">
        <w:tab/>
      </w:r>
      <w:r w:rsidRPr="00246932">
        <w:tab/>
      </w:r>
      <w:r w:rsidRPr="00246932">
        <w:tab/>
      </w:r>
      <w:r>
        <w:rPr>
          <w:rFonts w:cs="Calibri"/>
          <w:kern w:val="2"/>
        </w:rPr>
        <w:t>_______________________________</w:t>
      </w:r>
      <w:r w:rsidRPr="00246932">
        <w:rPr>
          <w:rFonts w:cs="Calibri"/>
          <w:kern w:val="2"/>
        </w:rPr>
        <w:tab/>
        <w:t>______</w:t>
      </w:r>
    </w:p>
    <w:p w14:paraId="31E17A2F"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32192921" w14:textId="77777777" w:rsidR="00246932" w:rsidRDefault="00246932" w:rsidP="00246932">
      <w:pPr>
        <w:pStyle w:val="NoSpacing"/>
        <w:rPr>
          <w:b/>
        </w:rPr>
      </w:pPr>
    </w:p>
    <w:p w14:paraId="0A4B987B" w14:textId="77777777" w:rsidR="005010B9" w:rsidRPr="00246932" w:rsidRDefault="005010B9" w:rsidP="00246932">
      <w:pPr>
        <w:pStyle w:val="NoSpacing"/>
        <w:rPr>
          <w:b/>
        </w:rPr>
      </w:pPr>
      <w:r w:rsidRPr="00246932">
        <w:rPr>
          <w:b/>
        </w:rPr>
        <w:t>Design Team:</w:t>
      </w:r>
    </w:p>
    <w:p w14:paraId="112550B9" w14:textId="59BE6F6B" w:rsidR="005010B9" w:rsidRPr="00246932" w:rsidRDefault="00294DF3" w:rsidP="00246932">
      <w:pPr>
        <w:pStyle w:val="NoSpacing"/>
        <w:ind w:firstLine="720"/>
      </w:pPr>
      <w:r>
        <w:t>Design Professional</w:t>
      </w:r>
      <w:r w:rsidR="005010B9" w:rsidRPr="00246932">
        <w:tab/>
      </w:r>
      <w:r w:rsidR="00F03DD6" w:rsidRPr="00246932">
        <w:tab/>
      </w:r>
      <w:r w:rsidR="00F03DD6" w:rsidRPr="00246932">
        <w:tab/>
      </w:r>
      <w:r w:rsidR="00F03DD6" w:rsidRPr="00246932">
        <w:tab/>
      </w:r>
      <w:r w:rsidR="00246932">
        <w:t>_______________________________</w:t>
      </w:r>
      <w:r w:rsidR="005010B9" w:rsidRPr="00246932">
        <w:tab/>
        <w:t>______</w:t>
      </w:r>
    </w:p>
    <w:p w14:paraId="5F9678DC" w14:textId="77777777" w:rsidR="00F03DD6"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r>
      <w:r w:rsidR="00F03DD6" w:rsidRPr="00246932">
        <w:t>Date</w:t>
      </w:r>
    </w:p>
    <w:p w14:paraId="2AA77DD8" w14:textId="77777777" w:rsidR="005010B9" w:rsidRPr="00246932" w:rsidRDefault="005010B9" w:rsidP="00246932">
      <w:pPr>
        <w:pStyle w:val="NoSpacing"/>
        <w:ind w:firstLine="720"/>
      </w:pPr>
      <w:r w:rsidRPr="00246932">
        <w:t>Structural Engineer</w:t>
      </w:r>
      <w:r w:rsidRPr="00246932">
        <w:tab/>
      </w:r>
      <w:r w:rsidR="00F03DD6" w:rsidRPr="00246932">
        <w:tab/>
      </w:r>
      <w:r w:rsidR="00F03DD6" w:rsidRPr="00246932">
        <w:tab/>
      </w:r>
      <w:r w:rsidR="00F03DD6" w:rsidRPr="00246932">
        <w:tab/>
      </w:r>
      <w:r w:rsidR="00246932">
        <w:t>______________________________</w:t>
      </w:r>
      <w:r w:rsidRPr="00246932">
        <w:t>_</w:t>
      </w:r>
      <w:r w:rsidRPr="00246932">
        <w:tab/>
        <w:t>______</w:t>
      </w:r>
    </w:p>
    <w:p w14:paraId="76938CD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8F68AE" w14:textId="77777777" w:rsidR="005010B9" w:rsidRPr="00246932" w:rsidRDefault="005010B9" w:rsidP="00246932">
      <w:pPr>
        <w:pStyle w:val="NoSpacing"/>
        <w:ind w:firstLine="720"/>
      </w:pPr>
      <w:r w:rsidRPr="00246932">
        <w:t>Mechanical/Electrical/Plumbing/FP Enginee</w:t>
      </w:r>
      <w:r w:rsidR="00246932">
        <w:t>r</w:t>
      </w:r>
      <w:r w:rsidR="00246932">
        <w:tab/>
        <w:t>_____________________________</w:t>
      </w:r>
      <w:r w:rsidRPr="00246932">
        <w:t>__</w:t>
      </w:r>
      <w:r w:rsidRPr="00246932">
        <w:tab/>
        <w:t>______</w:t>
      </w:r>
    </w:p>
    <w:p w14:paraId="39AF9AD3"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0D372A9" w14:textId="77777777" w:rsidR="005010B9" w:rsidRPr="00246932" w:rsidRDefault="005010B9" w:rsidP="00246932">
      <w:pPr>
        <w:pStyle w:val="NoSpacing"/>
        <w:ind w:firstLine="720"/>
      </w:pPr>
      <w:r w:rsidRPr="00246932">
        <w:t>Civil Engineer</w:t>
      </w:r>
      <w:r w:rsidRPr="00246932">
        <w:tab/>
      </w:r>
      <w:r w:rsidRPr="00246932">
        <w:tab/>
      </w:r>
      <w:r w:rsidR="00246932">
        <w:tab/>
      </w:r>
      <w:r w:rsidR="00246932">
        <w:tab/>
      </w:r>
      <w:r w:rsidR="00246932">
        <w:tab/>
        <w:t>____________________________</w:t>
      </w:r>
      <w:r w:rsidRPr="00246932">
        <w:t>___</w:t>
      </w:r>
      <w:r w:rsidRPr="00246932">
        <w:tab/>
        <w:t>______</w:t>
      </w:r>
    </w:p>
    <w:p w14:paraId="6AE2875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F6F45E4" w14:textId="77777777" w:rsidR="005010B9" w:rsidRPr="00246932" w:rsidRDefault="005010B9" w:rsidP="00246932">
      <w:pPr>
        <w:pStyle w:val="NoSpacing"/>
        <w:ind w:firstLine="720"/>
      </w:pPr>
      <w:r w:rsidRPr="00246932">
        <w:t>Other</w:t>
      </w:r>
      <w:r w:rsidRPr="00246932">
        <w:tab/>
      </w:r>
      <w:r w:rsidRPr="00246932">
        <w:tab/>
      </w:r>
      <w:r w:rsidR="00246932">
        <w:tab/>
      </w:r>
      <w:r w:rsidR="00246932">
        <w:tab/>
      </w:r>
      <w:r w:rsidR="00246932">
        <w:tab/>
      </w:r>
      <w:r w:rsidR="00246932">
        <w:tab/>
        <w:t>___________________________</w:t>
      </w:r>
      <w:r w:rsidRPr="00246932">
        <w:t>____</w:t>
      </w:r>
      <w:r w:rsidRPr="00246932">
        <w:tab/>
        <w:t>______</w:t>
      </w:r>
    </w:p>
    <w:p w14:paraId="3AD8E650"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E086487" w14:textId="77777777" w:rsidR="00246932" w:rsidRDefault="00246932" w:rsidP="00246932">
      <w:pPr>
        <w:pStyle w:val="NoSpacing"/>
        <w:rPr>
          <w:b/>
        </w:rPr>
      </w:pPr>
    </w:p>
    <w:p w14:paraId="1305643D" w14:textId="77777777" w:rsidR="005010B9" w:rsidRPr="00246932" w:rsidRDefault="005010B9" w:rsidP="00246932">
      <w:pPr>
        <w:pStyle w:val="NoSpacing"/>
        <w:rPr>
          <w:b/>
        </w:rPr>
      </w:pPr>
      <w:r w:rsidRPr="00246932">
        <w:rPr>
          <w:b/>
        </w:rPr>
        <w:t>Construction Team:</w:t>
      </w:r>
    </w:p>
    <w:p w14:paraId="50E33FCA" w14:textId="51AFAF39" w:rsidR="005010B9" w:rsidRPr="00246932" w:rsidRDefault="005010B9" w:rsidP="00246932">
      <w:pPr>
        <w:pStyle w:val="NoSpacing"/>
        <w:ind w:firstLine="720"/>
      </w:pPr>
      <w:r w:rsidRPr="00246932">
        <w:t xml:space="preserve">General </w:t>
      </w:r>
      <w:r w:rsidR="00441610">
        <w:t>Contractor</w:t>
      </w:r>
      <w:r w:rsidRPr="00246932">
        <w:tab/>
      </w:r>
      <w:r w:rsidR="00246932">
        <w:tab/>
      </w:r>
      <w:r w:rsidR="00246932">
        <w:tab/>
      </w:r>
      <w:r w:rsidR="00246932">
        <w:tab/>
        <w:t>____________________________</w:t>
      </w:r>
      <w:r w:rsidRPr="00246932">
        <w:t>___</w:t>
      </w:r>
      <w:r w:rsidRPr="00246932">
        <w:tab/>
        <w:t>______</w:t>
      </w:r>
    </w:p>
    <w:p w14:paraId="39131B19"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D036B72" w14:textId="09358CC4" w:rsidR="005010B9" w:rsidRPr="00246932" w:rsidRDefault="005010B9" w:rsidP="00246932">
      <w:pPr>
        <w:pStyle w:val="NoSpacing"/>
        <w:ind w:firstLine="720"/>
      </w:pPr>
      <w:r w:rsidRPr="00246932">
        <w:t xml:space="preserve">Mechanical </w:t>
      </w:r>
      <w:r w:rsidR="00441610">
        <w:t>Contractor</w:t>
      </w:r>
      <w:r w:rsidR="00246932">
        <w:tab/>
      </w:r>
      <w:r w:rsidR="00246932">
        <w:tab/>
      </w:r>
      <w:r w:rsidR="00246932">
        <w:tab/>
      </w:r>
      <w:r w:rsidR="00246932">
        <w:tab/>
        <w:t>___________________________</w:t>
      </w:r>
      <w:r w:rsidRPr="00246932">
        <w:t>____</w:t>
      </w:r>
      <w:r w:rsidRPr="00246932">
        <w:tab/>
        <w:t>______</w:t>
      </w:r>
    </w:p>
    <w:p w14:paraId="773DB453"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3BD209" w14:textId="6E154B4E" w:rsidR="005010B9" w:rsidRPr="00246932" w:rsidRDefault="005010B9" w:rsidP="00246932">
      <w:pPr>
        <w:pStyle w:val="NoSpacing"/>
        <w:ind w:firstLine="720"/>
      </w:pPr>
      <w:r w:rsidRPr="00246932">
        <w:t xml:space="preserve">Electrical </w:t>
      </w:r>
      <w:r w:rsidR="00441610">
        <w:t>Contractor</w:t>
      </w:r>
      <w:r w:rsidR="00246932">
        <w:tab/>
      </w:r>
      <w:r w:rsidR="00246932">
        <w:tab/>
      </w:r>
      <w:r w:rsidR="00246932">
        <w:tab/>
      </w:r>
      <w:r w:rsidR="00246932">
        <w:tab/>
        <w:t>__________________________</w:t>
      </w:r>
      <w:r w:rsidRPr="00246932">
        <w:t>_____</w:t>
      </w:r>
      <w:r w:rsidRPr="00246932">
        <w:tab/>
        <w:t>______</w:t>
      </w:r>
    </w:p>
    <w:p w14:paraId="32F55CBE"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9F3A4B7" w14:textId="5D47733B" w:rsidR="005010B9" w:rsidRPr="00246932" w:rsidRDefault="002401BF" w:rsidP="00246932">
      <w:pPr>
        <w:pStyle w:val="NoSpacing"/>
        <w:ind w:firstLine="720"/>
      </w:pPr>
      <w:r w:rsidRPr="00246932">
        <w:t>Plumbing Contractor</w:t>
      </w:r>
      <w:r w:rsidR="00246932">
        <w:tab/>
      </w:r>
      <w:r w:rsidR="00246932">
        <w:tab/>
      </w:r>
      <w:r w:rsidR="00246932">
        <w:tab/>
      </w:r>
      <w:r w:rsidR="00246932">
        <w:tab/>
        <w:t>_________________________</w:t>
      </w:r>
      <w:r w:rsidR="005010B9" w:rsidRPr="00246932">
        <w:t>______</w:t>
      </w:r>
      <w:r w:rsidR="005010B9" w:rsidRPr="00246932">
        <w:tab/>
        <w:t>______</w:t>
      </w:r>
    </w:p>
    <w:p w14:paraId="6302C31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7C03358C" w14:textId="028A82FA" w:rsidR="005010B9" w:rsidRPr="00246932" w:rsidRDefault="005010B9" w:rsidP="00246932">
      <w:pPr>
        <w:pStyle w:val="NoSpacing"/>
        <w:ind w:firstLine="720"/>
      </w:pPr>
      <w:r w:rsidRPr="00246932">
        <w:t xml:space="preserve">Structural </w:t>
      </w:r>
      <w:r w:rsidR="00441610">
        <w:t>Contractor</w:t>
      </w:r>
      <w:r w:rsidR="00246932">
        <w:tab/>
      </w:r>
      <w:r w:rsidR="00246932">
        <w:tab/>
      </w:r>
      <w:r w:rsidR="00246932">
        <w:tab/>
      </w:r>
      <w:r w:rsidR="00246932">
        <w:tab/>
        <w:t>________________________</w:t>
      </w:r>
      <w:r w:rsidRPr="00246932">
        <w:t>_______</w:t>
      </w:r>
      <w:r w:rsidRPr="00246932">
        <w:tab/>
        <w:t>______</w:t>
      </w:r>
    </w:p>
    <w:p w14:paraId="222A472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4AF8706B" w14:textId="77777777" w:rsidR="005010B9" w:rsidRPr="00246932" w:rsidRDefault="005010B9" w:rsidP="00246932">
      <w:pPr>
        <w:pStyle w:val="NoSpacing"/>
        <w:ind w:firstLine="720"/>
      </w:pPr>
      <w:r w:rsidRPr="00246932">
        <w:t>Oth</w:t>
      </w:r>
      <w:r w:rsidR="00246932">
        <w:t>er</w:t>
      </w:r>
      <w:r w:rsidR="00246932">
        <w:tab/>
      </w:r>
      <w:r w:rsidR="00246932">
        <w:tab/>
      </w:r>
      <w:r w:rsidR="00246932">
        <w:tab/>
      </w:r>
      <w:r w:rsidR="00246932">
        <w:tab/>
      </w:r>
      <w:r w:rsidR="00246932">
        <w:tab/>
      </w:r>
      <w:r w:rsidR="00246932">
        <w:tab/>
        <w:t>_______________________</w:t>
      </w:r>
      <w:r w:rsidRPr="00246932">
        <w:t>________</w:t>
      </w:r>
      <w:r w:rsidRPr="00246932">
        <w:tab/>
        <w:t>______</w:t>
      </w:r>
    </w:p>
    <w:p w14:paraId="1781AFD1" w14:textId="08D61EB5" w:rsidR="005010B9" w:rsidRPr="00246932" w:rsidRDefault="005010B9" w:rsidP="00722F24">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79F2A91" w14:textId="77777777" w:rsidR="00722F24" w:rsidRDefault="00722F24" w:rsidP="00246932">
      <w:pPr>
        <w:pStyle w:val="NoSpacing"/>
        <w:rPr>
          <w:b/>
        </w:rPr>
      </w:pPr>
    </w:p>
    <w:p w14:paraId="65429A93" w14:textId="77777777" w:rsidR="005010B9" w:rsidRPr="00246932" w:rsidRDefault="005010B9" w:rsidP="00246932">
      <w:pPr>
        <w:pStyle w:val="NoSpacing"/>
        <w:rPr>
          <w:b/>
        </w:rPr>
      </w:pPr>
      <w:r w:rsidRPr="00246932">
        <w:rPr>
          <w:b/>
        </w:rPr>
        <w:t>Other Consultants:</w:t>
      </w:r>
    </w:p>
    <w:p w14:paraId="4730D557" w14:textId="7C37E44A" w:rsidR="005010B9" w:rsidRPr="00246932" w:rsidRDefault="005010B9" w:rsidP="00246932">
      <w:pPr>
        <w:pStyle w:val="NoSpacing"/>
        <w:ind w:firstLine="720"/>
      </w:pPr>
      <w:r w:rsidRPr="00246932">
        <w:t xml:space="preserve">Commissioning </w:t>
      </w:r>
      <w:r w:rsidR="00EF420C">
        <w:t>Provider</w:t>
      </w:r>
      <w:r w:rsidRPr="00246932">
        <w:t>:</w:t>
      </w:r>
      <w:r w:rsidRPr="00246932">
        <w:tab/>
      </w:r>
      <w:r w:rsidRPr="00246932">
        <w:tab/>
      </w:r>
      <w:r w:rsidRPr="00246932">
        <w:tab/>
      </w:r>
      <w:r w:rsidR="00246932">
        <w:t>______________________________</w:t>
      </w:r>
      <w:r w:rsidRPr="00246932">
        <w:t>_</w:t>
      </w:r>
      <w:r w:rsidRPr="00246932">
        <w:tab/>
        <w:t>______</w:t>
      </w:r>
    </w:p>
    <w:p w14:paraId="37753F93" w14:textId="77777777" w:rsidR="005010B9"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t>Date</w:t>
      </w:r>
    </w:p>
    <w:p w14:paraId="2814C37E" w14:textId="77777777" w:rsidR="00871022" w:rsidRPr="007310EB" w:rsidRDefault="005010B9" w:rsidP="007310EB">
      <w:pPr>
        <w:pStyle w:val="NoSpacing"/>
        <w:rPr>
          <w:rFonts w:cs="Calibri"/>
          <w:b/>
          <w:kern w:val="2"/>
        </w:rPr>
      </w:pPr>
      <w:r>
        <w:rPr>
          <w:rFonts w:cs="Calibri"/>
          <w:kern w:val="2"/>
        </w:rPr>
        <w:br w:type="page"/>
      </w:r>
      <w:r w:rsidR="00EB72F3" w:rsidRPr="007310EB">
        <w:rPr>
          <w:b/>
        </w:rPr>
        <w:lastRenderedPageBreak/>
        <w:t>2.0 – OVERVIEW</w:t>
      </w:r>
    </w:p>
    <w:p w14:paraId="3F9C917D" w14:textId="77777777" w:rsidR="00871022" w:rsidRPr="009B7259" w:rsidRDefault="00871022" w:rsidP="007310EB">
      <w:pPr>
        <w:pStyle w:val="NoSpacing"/>
      </w:pPr>
    </w:p>
    <w:p w14:paraId="748644A5" w14:textId="7DC21627" w:rsidR="005010B9" w:rsidRDefault="00871022" w:rsidP="007310EB">
      <w:pPr>
        <w:pStyle w:val="NoSpacing"/>
        <w:rPr>
          <w:rFonts w:cs="Calibri"/>
          <w:kern w:val="2"/>
        </w:rPr>
      </w:pPr>
      <w:r>
        <w:rPr>
          <w:rFonts w:cs="Calibri"/>
          <w:kern w:val="2"/>
        </w:rPr>
        <w:t>The intent of this BIM Execution plan is to provide</w:t>
      </w:r>
      <w:r w:rsidR="00243850">
        <w:rPr>
          <w:rFonts w:cs="Calibri"/>
          <w:kern w:val="2"/>
        </w:rPr>
        <w:t xml:space="preserve"> a framework that will let the O</w:t>
      </w:r>
      <w:r>
        <w:rPr>
          <w:rFonts w:cs="Calibri"/>
          <w:kern w:val="2"/>
        </w:rPr>
        <w:t xml:space="preserve">wner, </w:t>
      </w:r>
      <w:r w:rsidR="00294DF3">
        <w:rPr>
          <w:rFonts w:cs="Calibri"/>
          <w:kern w:val="2"/>
        </w:rPr>
        <w:t>Design Professional</w:t>
      </w:r>
      <w:r w:rsidR="00204AD4">
        <w:rPr>
          <w:rFonts w:cs="Calibri"/>
          <w:kern w:val="2"/>
        </w:rPr>
        <w:t>, E</w:t>
      </w:r>
      <w:r>
        <w:rPr>
          <w:rFonts w:cs="Calibri"/>
          <w:kern w:val="2"/>
        </w:rPr>
        <w:t xml:space="preserve">ngineers, and </w:t>
      </w:r>
      <w:r w:rsidR="00441610">
        <w:rPr>
          <w:rFonts w:cs="Calibri"/>
          <w:kern w:val="2"/>
        </w:rPr>
        <w:t>Contractor</w:t>
      </w:r>
      <w:r>
        <w:rPr>
          <w:rFonts w:cs="Calibri"/>
          <w:kern w:val="2"/>
        </w:rPr>
        <w:t xml:space="preserve"> deploy building information modeling (BIM) technology and best practices on this project. This plan delineates roles and responsibilities of each party at each phase, the scope and level of detail of information to be developed, </w:t>
      </w:r>
      <w:r w:rsidR="003C6B48">
        <w:rPr>
          <w:rFonts w:cs="Calibri"/>
          <w:kern w:val="2"/>
        </w:rPr>
        <w:t xml:space="preserve">data to be </w:t>
      </w:r>
      <w:r>
        <w:rPr>
          <w:rFonts w:cs="Calibri"/>
          <w:kern w:val="2"/>
        </w:rPr>
        <w:t>managed and shared, processes</w:t>
      </w:r>
      <w:r w:rsidR="003C6B48">
        <w:rPr>
          <w:rFonts w:cs="Calibri"/>
          <w:kern w:val="2"/>
        </w:rPr>
        <w:t xml:space="preserve"> defined</w:t>
      </w:r>
      <w:r>
        <w:rPr>
          <w:rFonts w:cs="Calibri"/>
          <w:kern w:val="2"/>
        </w:rPr>
        <w:t>, and software to be utilized.</w:t>
      </w:r>
    </w:p>
    <w:p w14:paraId="5E045EC8" w14:textId="77777777" w:rsidR="00871022" w:rsidRDefault="00871022" w:rsidP="007310EB">
      <w:pPr>
        <w:pStyle w:val="NoSpacing"/>
        <w:rPr>
          <w:rFonts w:cs="Calibri"/>
          <w:kern w:val="2"/>
        </w:rPr>
      </w:pPr>
    </w:p>
    <w:p w14:paraId="68B50DC6" w14:textId="77777777" w:rsidR="00871022" w:rsidRPr="007310EB" w:rsidRDefault="00EB72F3" w:rsidP="007310EB">
      <w:pPr>
        <w:pStyle w:val="NoSpacing"/>
        <w:rPr>
          <w:rFonts w:cs="Calibri"/>
          <w:b/>
          <w:kern w:val="2"/>
        </w:rPr>
      </w:pPr>
      <w:r w:rsidRPr="007310EB">
        <w:rPr>
          <w:rFonts w:cs="Calibri"/>
          <w:b/>
          <w:kern w:val="2"/>
        </w:rPr>
        <w:t>3.0 – PROJECT INITIATION</w:t>
      </w:r>
    </w:p>
    <w:p w14:paraId="04DE4D15" w14:textId="77777777" w:rsidR="003C6B48" w:rsidRDefault="003C6B48" w:rsidP="007310EB">
      <w:pPr>
        <w:pStyle w:val="NoSpacing"/>
        <w:rPr>
          <w:rFonts w:cs="Calibri"/>
          <w:kern w:val="2"/>
        </w:rPr>
      </w:pPr>
    </w:p>
    <w:p w14:paraId="5F3FE489" w14:textId="77777777" w:rsidR="00F03DD6" w:rsidRDefault="00F03DD6" w:rsidP="007310EB">
      <w:pPr>
        <w:pStyle w:val="NoSpacing"/>
        <w:rPr>
          <w:rFonts w:cs="Calibri"/>
          <w:kern w:val="2"/>
        </w:rPr>
      </w:pPr>
      <w:r w:rsidRPr="00F03DD6">
        <w:rPr>
          <w:rFonts w:cs="Calibri"/>
          <w:kern w:val="2"/>
        </w:rPr>
        <w:t>This section defines the Core Collaboration Team, the project objectives, project phases, and overall communication plan throughout the project’s phases.</w:t>
      </w:r>
    </w:p>
    <w:p w14:paraId="312F47AB" w14:textId="77777777" w:rsidR="003C6B48" w:rsidRDefault="003C6B48" w:rsidP="007310EB">
      <w:pPr>
        <w:pStyle w:val="NoSpacing"/>
        <w:rPr>
          <w:rFonts w:cs="Calibri"/>
          <w:kern w:val="2"/>
        </w:rPr>
      </w:pPr>
    </w:p>
    <w:p w14:paraId="7DDD342C" w14:textId="77777777" w:rsidR="003C6B48" w:rsidRPr="007310EB" w:rsidRDefault="00EB72F3" w:rsidP="007310EB">
      <w:pPr>
        <w:pStyle w:val="NoSpacing"/>
        <w:rPr>
          <w:rFonts w:cs="Calibri"/>
          <w:b/>
          <w:kern w:val="2"/>
        </w:rPr>
      </w:pPr>
      <w:r w:rsidRPr="007310EB">
        <w:rPr>
          <w:rFonts w:cs="Calibri"/>
          <w:b/>
          <w:kern w:val="2"/>
        </w:rPr>
        <w:t>3.1 – PROJECT INFORMATION</w:t>
      </w:r>
    </w:p>
    <w:p w14:paraId="2A278002" w14:textId="77777777" w:rsidR="003C6B48" w:rsidRDefault="003C6B48" w:rsidP="003C6B48">
      <w:pPr>
        <w:spacing w:after="0"/>
        <w:rPr>
          <w:rFonts w:cs="Calibri"/>
          <w:b/>
          <w:kern w:val="2"/>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495"/>
      </w:tblGrid>
      <w:tr w:rsidR="00F03DD6" w:rsidRPr="00F03DD6" w14:paraId="2248F6AA" w14:textId="77777777" w:rsidTr="00D8552C">
        <w:trPr>
          <w:trHeight w:hRule="exact" w:val="298"/>
        </w:trPr>
        <w:tc>
          <w:tcPr>
            <w:tcW w:w="2088" w:type="dxa"/>
            <w:shd w:val="clear" w:color="auto" w:fill="BFBFBF"/>
          </w:tcPr>
          <w:p w14:paraId="4866A8AA" w14:textId="77777777" w:rsidR="00F03DD6" w:rsidRPr="007310EB" w:rsidRDefault="00F03DD6" w:rsidP="008D2CF1">
            <w:pPr>
              <w:rPr>
                <w:rFonts w:cs="Calibri"/>
                <w:b/>
                <w:kern w:val="2"/>
              </w:rPr>
            </w:pPr>
            <w:r w:rsidRPr="007310EB">
              <w:rPr>
                <w:rFonts w:cs="Calibri"/>
                <w:b/>
                <w:kern w:val="2"/>
              </w:rPr>
              <w:t>Project Name:</w:t>
            </w:r>
          </w:p>
        </w:tc>
        <w:tc>
          <w:tcPr>
            <w:tcW w:w="7495" w:type="dxa"/>
            <w:shd w:val="clear" w:color="auto" w:fill="auto"/>
          </w:tcPr>
          <w:p w14:paraId="256156BA" w14:textId="77777777" w:rsidR="00F03DD6" w:rsidRPr="007310EB" w:rsidRDefault="007310EB" w:rsidP="008D2CF1">
            <w:pPr>
              <w:rPr>
                <w:rFonts w:cs="Calibri"/>
                <w:kern w:val="2"/>
              </w:rPr>
            </w:pPr>
            <w:r>
              <w:rPr>
                <w:rFonts w:cs="Calibri"/>
                <w:kern w:val="2"/>
              </w:rPr>
              <w:t>Project N</w:t>
            </w:r>
            <w:r w:rsidR="003C6B48" w:rsidRPr="007310EB">
              <w:rPr>
                <w:rFonts w:cs="Calibri"/>
                <w:kern w:val="2"/>
              </w:rPr>
              <w:t>ame</w:t>
            </w:r>
          </w:p>
        </w:tc>
      </w:tr>
      <w:tr w:rsidR="00F03DD6" w:rsidRPr="00F03DD6" w14:paraId="3973F6A0" w14:textId="77777777" w:rsidTr="00D8552C">
        <w:trPr>
          <w:trHeight w:hRule="exact" w:val="298"/>
        </w:trPr>
        <w:tc>
          <w:tcPr>
            <w:tcW w:w="2088" w:type="dxa"/>
            <w:shd w:val="clear" w:color="auto" w:fill="BFBFBF"/>
          </w:tcPr>
          <w:p w14:paraId="642B8A1C" w14:textId="77777777" w:rsidR="00F03DD6" w:rsidRPr="007310EB" w:rsidRDefault="00F03DD6" w:rsidP="008D2CF1">
            <w:pPr>
              <w:rPr>
                <w:rFonts w:cs="Calibri"/>
                <w:b/>
                <w:kern w:val="2"/>
              </w:rPr>
            </w:pPr>
            <w:r w:rsidRPr="007310EB">
              <w:rPr>
                <w:rFonts w:cs="Calibri"/>
                <w:b/>
                <w:kern w:val="2"/>
              </w:rPr>
              <w:t>Project Number:</w:t>
            </w:r>
          </w:p>
        </w:tc>
        <w:tc>
          <w:tcPr>
            <w:tcW w:w="7495" w:type="dxa"/>
            <w:shd w:val="clear" w:color="auto" w:fill="auto"/>
          </w:tcPr>
          <w:p w14:paraId="755E3068" w14:textId="77777777" w:rsidR="00F03DD6" w:rsidRPr="007310EB" w:rsidRDefault="007310EB" w:rsidP="008D2CF1">
            <w:pPr>
              <w:rPr>
                <w:rFonts w:cs="Calibri"/>
                <w:kern w:val="2"/>
              </w:rPr>
            </w:pPr>
            <w:r>
              <w:rPr>
                <w:rFonts w:cs="Calibri"/>
                <w:kern w:val="2"/>
              </w:rPr>
              <w:t>Project N</w:t>
            </w:r>
            <w:r w:rsidR="003C6B48" w:rsidRPr="007310EB">
              <w:rPr>
                <w:rFonts w:cs="Calibri"/>
                <w:kern w:val="2"/>
              </w:rPr>
              <w:t>umber</w:t>
            </w:r>
          </w:p>
        </w:tc>
      </w:tr>
      <w:tr w:rsidR="00F03DD6" w:rsidRPr="00F03DD6" w14:paraId="1142D3BD" w14:textId="77777777" w:rsidTr="007310EB">
        <w:trPr>
          <w:trHeight w:hRule="exact" w:val="283"/>
        </w:trPr>
        <w:tc>
          <w:tcPr>
            <w:tcW w:w="2088" w:type="dxa"/>
            <w:shd w:val="clear" w:color="auto" w:fill="BFBFBF"/>
          </w:tcPr>
          <w:p w14:paraId="30C920E2" w14:textId="77777777" w:rsidR="00F03DD6" w:rsidRPr="007310EB" w:rsidRDefault="00F03DD6" w:rsidP="008D2CF1">
            <w:pPr>
              <w:rPr>
                <w:rFonts w:cs="Calibri"/>
                <w:b/>
                <w:kern w:val="2"/>
              </w:rPr>
            </w:pPr>
            <w:r w:rsidRPr="007310EB">
              <w:rPr>
                <w:rFonts w:cs="Calibri"/>
                <w:b/>
                <w:kern w:val="2"/>
              </w:rPr>
              <w:t>Project Address:</w:t>
            </w:r>
          </w:p>
        </w:tc>
        <w:tc>
          <w:tcPr>
            <w:tcW w:w="7495" w:type="dxa"/>
            <w:shd w:val="clear" w:color="auto" w:fill="auto"/>
          </w:tcPr>
          <w:p w14:paraId="2EFF3FE4" w14:textId="77777777" w:rsidR="00F03DD6" w:rsidRPr="007310EB" w:rsidRDefault="007310EB" w:rsidP="008D2CF1">
            <w:pPr>
              <w:rPr>
                <w:rFonts w:cs="Calibri"/>
                <w:kern w:val="2"/>
              </w:rPr>
            </w:pPr>
            <w:r>
              <w:rPr>
                <w:rFonts w:cs="Calibri"/>
                <w:kern w:val="2"/>
              </w:rPr>
              <w:t>Project A</w:t>
            </w:r>
            <w:r w:rsidR="003C6B48" w:rsidRPr="007310EB">
              <w:rPr>
                <w:rFonts w:cs="Calibri"/>
                <w:kern w:val="2"/>
              </w:rPr>
              <w:t>ddress</w:t>
            </w:r>
          </w:p>
        </w:tc>
      </w:tr>
      <w:tr w:rsidR="00F03DD6" w:rsidRPr="00F03DD6" w14:paraId="12E97627" w14:textId="77777777" w:rsidTr="007310EB">
        <w:trPr>
          <w:trHeight w:hRule="exact" w:val="1468"/>
        </w:trPr>
        <w:tc>
          <w:tcPr>
            <w:tcW w:w="2088" w:type="dxa"/>
            <w:shd w:val="clear" w:color="auto" w:fill="BFBFBF"/>
          </w:tcPr>
          <w:p w14:paraId="4BC1BF31" w14:textId="77777777" w:rsidR="00F03DD6" w:rsidRPr="007310EB" w:rsidRDefault="00F03DD6" w:rsidP="008D2CF1">
            <w:pPr>
              <w:rPr>
                <w:rFonts w:cs="Calibri"/>
                <w:b/>
                <w:kern w:val="2"/>
              </w:rPr>
            </w:pPr>
            <w:r w:rsidRPr="007310EB">
              <w:rPr>
                <w:rFonts w:cs="Calibri"/>
                <w:b/>
                <w:kern w:val="2"/>
              </w:rPr>
              <w:t>Project Description:</w:t>
            </w:r>
          </w:p>
        </w:tc>
        <w:tc>
          <w:tcPr>
            <w:tcW w:w="7495" w:type="dxa"/>
            <w:shd w:val="clear" w:color="auto" w:fill="auto"/>
          </w:tcPr>
          <w:p w14:paraId="62D0AA38" w14:textId="77777777" w:rsidR="00F03DD6" w:rsidRPr="007310EB" w:rsidRDefault="007310EB" w:rsidP="008D2CF1">
            <w:r>
              <w:t>Project D</w:t>
            </w:r>
            <w:r w:rsidR="003C6B48" w:rsidRPr="007310EB">
              <w:t>escription</w:t>
            </w:r>
          </w:p>
          <w:p w14:paraId="7A1F0400" w14:textId="77777777" w:rsidR="00F03DD6" w:rsidRPr="007310EB" w:rsidRDefault="00F03DD6" w:rsidP="008D2CF1">
            <w:pPr>
              <w:rPr>
                <w:rFonts w:cs="Calibri"/>
                <w:kern w:val="2"/>
              </w:rPr>
            </w:pPr>
          </w:p>
        </w:tc>
      </w:tr>
    </w:tbl>
    <w:p w14:paraId="21667D47" w14:textId="77777777" w:rsidR="002822DF" w:rsidRDefault="002822DF" w:rsidP="002822DF">
      <w:pPr>
        <w:spacing w:after="0"/>
        <w:rPr>
          <w:rFonts w:cs="Calibri"/>
          <w:kern w:val="2"/>
          <w:sz w:val="20"/>
          <w:szCs w:val="20"/>
        </w:rPr>
      </w:pPr>
    </w:p>
    <w:p w14:paraId="73E0CEBA" w14:textId="77777777" w:rsidR="002822DF" w:rsidRPr="007310EB" w:rsidRDefault="00EB72F3" w:rsidP="007310EB">
      <w:pPr>
        <w:pStyle w:val="NoSpacing"/>
        <w:rPr>
          <w:b/>
        </w:rPr>
      </w:pPr>
      <w:r w:rsidRPr="007310EB">
        <w:rPr>
          <w:b/>
        </w:rPr>
        <w:t>3.2 – PROJECT GOALS AND OBJECTIVES</w:t>
      </w:r>
    </w:p>
    <w:p w14:paraId="1267AFC8" w14:textId="77777777" w:rsidR="002822DF" w:rsidRDefault="002822DF" w:rsidP="002822DF">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016"/>
        <w:gridCol w:w="2632"/>
      </w:tblGrid>
      <w:tr w:rsidR="002822DF" w:rsidRPr="007310EB" w14:paraId="7DEB6207" w14:textId="77777777" w:rsidTr="002822DF">
        <w:trPr>
          <w:trHeight w:hRule="exact" w:val="288"/>
        </w:trPr>
        <w:tc>
          <w:tcPr>
            <w:tcW w:w="3798" w:type="dxa"/>
            <w:shd w:val="clear" w:color="auto" w:fill="BFBFBF"/>
          </w:tcPr>
          <w:p w14:paraId="2ECF4906" w14:textId="77777777" w:rsidR="002822DF" w:rsidRPr="007310EB" w:rsidRDefault="002822DF" w:rsidP="00BD38C3">
            <w:pPr>
              <w:rPr>
                <w:rFonts w:cs="Calibri"/>
                <w:b/>
                <w:kern w:val="2"/>
              </w:rPr>
            </w:pPr>
            <w:r w:rsidRPr="007310EB">
              <w:rPr>
                <w:rFonts w:cs="Calibri"/>
                <w:b/>
                <w:kern w:val="2"/>
              </w:rPr>
              <w:t>Project Goal(s)</w:t>
            </w:r>
          </w:p>
        </w:tc>
        <w:tc>
          <w:tcPr>
            <w:tcW w:w="3087" w:type="dxa"/>
            <w:shd w:val="clear" w:color="auto" w:fill="BFBFBF"/>
          </w:tcPr>
          <w:p w14:paraId="61313BF3" w14:textId="77777777" w:rsidR="002822DF" w:rsidRPr="007310EB" w:rsidRDefault="002822DF" w:rsidP="00BD38C3">
            <w:pPr>
              <w:rPr>
                <w:rFonts w:cs="Calibri"/>
                <w:b/>
                <w:kern w:val="2"/>
              </w:rPr>
            </w:pPr>
            <w:r w:rsidRPr="007310EB">
              <w:rPr>
                <w:rFonts w:cs="Calibri"/>
                <w:b/>
                <w:kern w:val="2"/>
              </w:rPr>
              <w:t>Achieved if</w:t>
            </w:r>
          </w:p>
        </w:tc>
        <w:tc>
          <w:tcPr>
            <w:tcW w:w="2691" w:type="dxa"/>
            <w:shd w:val="clear" w:color="auto" w:fill="BFBFBF"/>
          </w:tcPr>
          <w:p w14:paraId="38D5D223" w14:textId="77777777" w:rsidR="002822DF" w:rsidRPr="007310EB" w:rsidRDefault="002822DF" w:rsidP="00BD38C3">
            <w:pPr>
              <w:rPr>
                <w:rFonts w:cs="Calibri"/>
                <w:b/>
                <w:kern w:val="2"/>
              </w:rPr>
            </w:pPr>
            <w:r w:rsidRPr="007310EB">
              <w:rPr>
                <w:rFonts w:cs="Calibri"/>
                <w:b/>
                <w:kern w:val="2"/>
              </w:rPr>
              <w:t>Project Timeframe</w:t>
            </w:r>
          </w:p>
        </w:tc>
      </w:tr>
      <w:tr w:rsidR="002822DF" w:rsidRPr="00F03DD6" w14:paraId="4AC76CEF" w14:textId="77777777" w:rsidTr="002822DF">
        <w:trPr>
          <w:trHeight w:hRule="exact" w:val="1198"/>
        </w:trPr>
        <w:tc>
          <w:tcPr>
            <w:tcW w:w="3798" w:type="dxa"/>
          </w:tcPr>
          <w:p w14:paraId="4A1C942A" w14:textId="6CC1BE1B"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OUA</w:t>
            </w:r>
            <w:r w:rsidRPr="007310EB">
              <w:rPr>
                <w:rFonts w:cs="Calibri"/>
                <w:kern w:val="2"/>
              </w:rPr>
              <w:t xml:space="preserve"> with a useful BIM model that can assist in future renovations, additions and space management.</w:t>
            </w:r>
          </w:p>
        </w:tc>
        <w:tc>
          <w:tcPr>
            <w:tcW w:w="3087" w:type="dxa"/>
          </w:tcPr>
          <w:p w14:paraId="456CDF35" w14:textId="28122A03" w:rsidR="002822DF" w:rsidRPr="007310EB" w:rsidRDefault="002822DF" w:rsidP="00BD38C3">
            <w:pPr>
              <w:rPr>
                <w:rFonts w:cs="Calibri"/>
                <w:kern w:val="2"/>
              </w:rPr>
            </w:pPr>
            <w:r w:rsidRPr="007310EB">
              <w:rPr>
                <w:rFonts w:cs="Calibri"/>
                <w:kern w:val="2"/>
              </w:rPr>
              <w:t xml:space="preserve">Model is accurate and contains all major components and systems in Revit format, updated to reflect </w:t>
            </w:r>
            <w:r w:rsidR="00C01845">
              <w:rPr>
                <w:rFonts w:cs="Calibri"/>
                <w:kern w:val="2"/>
              </w:rPr>
              <w:t>As-Built</w:t>
            </w:r>
            <w:r w:rsidRPr="007310EB">
              <w:rPr>
                <w:rFonts w:cs="Calibri"/>
                <w:kern w:val="2"/>
              </w:rPr>
              <w:t xml:space="preserve"> conditions of construction</w:t>
            </w:r>
          </w:p>
        </w:tc>
        <w:tc>
          <w:tcPr>
            <w:tcW w:w="2691" w:type="dxa"/>
          </w:tcPr>
          <w:p w14:paraId="7CBBC6D2"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03705781" w14:textId="77777777" w:rsidTr="007310EB">
        <w:trPr>
          <w:trHeight w:hRule="exact" w:val="2242"/>
        </w:trPr>
        <w:tc>
          <w:tcPr>
            <w:tcW w:w="3798" w:type="dxa"/>
          </w:tcPr>
          <w:p w14:paraId="5FAAF666" w14:textId="170899A7"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FMD</w:t>
            </w:r>
            <w:r w:rsidRPr="007310EB">
              <w:rPr>
                <w:rFonts w:cs="Calibri"/>
                <w:kern w:val="2"/>
              </w:rPr>
              <w:t xml:space="preserve"> with useful </w:t>
            </w:r>
            <w:proofErr w:type="spellStart"/>
            <w:r w:rsidRPr="007310EB">
              <w:rPr>
                <w:rFonts w:cs="Calibri"/>
                <w:kern w:val="2"/>
              </w:rPr>
              <w:t>COBie</w:t>
            </w:r>
            <w:proofErr w:type="spellEnd"/>
            <w:r w:rsidRPr="007310EB">
              <w:rPr>
                <w:rFonts w:cs="Calibri"/>
                <w:kern w:val="2"/>
              </w:rPr>
              <w:t xml:space="preserve"> data for the facilities management of the building.</w:t>
            </w:r>
          </w:p>
        </w:tc>
        <w:tc>
          <w:tcPr>
            <w:tcW w:w="3087" w:type="dxa"/>
          </w:tcPr>
          <w:p w14:paraId="3CBB7E46" w14:textId="77777777" w:rsidR="002822DF" w:rsidRPr="007310EB" w:rsidRDefault="002822DF" w:rsidP="002822DF">
            <w:pPr>
              <w:rPr>
                <w:rFonts w:cs="Calibri"/>
                <w:kern w:val="2"/>
              </w:rPr>
            </w:pPr>
            <w:r w:rsidRPr="007310EB">
              <w:rPr>
                <w:rFonts w:cs="Calibri"/>
                <w:kern w:val="2"/>
              </w:rPr>
              <w:t xml:space="preserve">All required data is determined early in the project and accurately setup, managed, accumulated and exported into complete </w:t>
            </w:r>
            <w:proofErr w:type="spellStart"/>
            <w:r w:rsidRPr="007310EB">
              <w:rPr>
                <w:rFonts w:cs="Calibri"/>
                <w:kern w:val="2"/>
              </w:rPr>
              <w:t>COBie</w:t>
            </w:r>
            <w:proofErr w:type="spellEnd"/>
            <w:r w:rsidRPr="007310EB">
              <w:rPr>
                <w:rFonts w:cs="Calibri"/>
                <w:kern w:val="2"/>
              </w:rPr>
              <w:t xml:space="preserve"> worksheets that can be imported into UGA’s FM program.</w:t>
            </w:r>
          </w:p>
        </w:tc>
        <w:tc>
          <w:tcPr>
            <w:tcW w:w="2691" w:type="dxa"/>
          </w:tcPr>
          <w:p w14:paraId="7FE80763" w14:textId="77777777" w:rsidR="002822DF" w:rsidRPr="007310EB" w:rsidRDefault="002822DF" w:rsidP="00BD38C3">
            <w:pPr>
              <w:rPr>
                <w:rFonts w:cs="Calibri"/>
                <w:kern w:val="2"/>
              </w:rPr>
            </w:pPr>
            <w:r w:rsidRPr="007310EB">
              <w:rPr>
                <w:rFonts w:cs="Calibri"/>
                <w:kern w:val="2"/>
              </w:rPr>
              <w:t>Completion of Project</w:t>
            </w:r>
          </w:p>
        </w:tc>
      </w:tr>
    </w:tbl>
    <w:p w14:paraId="0F02281B" w14:textId="77777777" w:rsidR="007310EB" w:rsidRDefault="007310EB" w:rsidP="003C6B48">
      <w:pPr>
        <w:spacing w:after="0"/>
        <w:rPr>
          <w:rFonts w:cs="Calibri"/>
          <w:b/>
          <w:kern w:val="2"/>
          <w:sz w:val="20"/>
          <w:szCs w:val="20"/>
        </w:rPr>
      </w:pPr>
    </w:p>
    <w:p w14:paraId="60C948B5" w14:textId="3ACFFBAC" w:rsidR="007310EB" w:rsidRDefault="007310EB" w:rsidP="003C6B48">
      <w:pPr>
        <w:spacing w:after="0"/>
        <w:rPr>
          <w:rFonts w:cs="Calibri"/>
          <w:b/>
          <w:kern w:val="2"/>
          <w:sz w:val="20"/>
          <w:szCs w:val="20"/>
        </w:rPr>
      </w:pPr>
    </w:p>
    <w:p w14:paraId="57F6B9E5" w14:textId="71ED60D4" w:rsidR="00D8552C" w:rsidRDefault="00D8552C" w:rsidP="003C6B48">
      <w:pPr>
        <w:spacing w:after="0"/>
        <w:rPr>
          <w:rFonts w:cs="Calibri"/>
          <w:b/>
          <w:kern w:val="2"/>
          <w:sz w:val="20"/>
          <w:szCs w:val="20"/>
        </w:rPr>
      </w:pPr>
    </w:p>
    <w:p w14:paraId="3AA8A645" w14:textId="3065CAFA" w:rsidR="00D8552C" w:rsidRDefault="00D8552C" w:rsidP="003C6B48">
      <w:pPr>
        <w:spacing w:after="0"/>
        <w:rPr>
          <w:rFonts w:cs="Calibri"/>
          <w:b/>
          <w:kern w:val="2"/>
          <w:sz w:val="20"/>
          <w:szCs w:val="20"/>
        </w:rPr>
      </w:pPr>
    </w:p>
    <w:p w14:paraId="4C289C1B" w14:textId="77777777" w:rsidR="00D8552C" w:rsidRDefault="00D8552C" w:rsidP="003C6B48">
      <w:pPr>
        <w:spacing w:after="0"/>
        <w:rPr>
          <w:rFonts w:cs="Calibri"/>
          <w:b/>
          <w:kern w:val="2"/>
          <w:sz w:val="20"/>
          <w:szCs w:val="20"/>
        </w:rPr>
      </w:pPr>
    </w:p>
    <w:p w14:paraId="24F72ABC" w14:textId="032107FF" w:rsidR="003C6B48" w:rsidRPr="007310EB" w:rsidRDefault="00BB0B93" w:rsidP="003C6B48">
      <w:pPr>
        <w:spacing w:after="0"/>
        <w:rPr>
          <w:rFonts w:cs="Calibri"/>
          <w:b/>
          <w:kern w:val="2"/>
        </w:rPr>
      </w:pPr>
      <w:r w:rsidRPr="007310EB">
        <w:rPr>
          <w:rFonts w:cs="Calibri"/>
          <w:b/>
          <w:kern w:val="2"/>
        </w:rPr>
        <w:t>3.3 – TEAM INFORMATION</w:t>
      </w:r>
    </w:p>
    <w:p w14:paraId="392F461D" w14:textId="77777777" w:rsidR="003C6B48" w:rsidRPr="007310EB" w:rsidRDefault="003C6B48" w:rsidP="003C6B48">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26"/>
        <w:gridCol w:w="1592"/>
        <w:gridCol w:w="3171"/>
        <w:gridCol w:w="1805"/>
      </w:tblGrid>
      <w:tr w:rsidR="00F03DD6" w:rsidRPr="007310EB" w14:paraId="0F0C3F7F" w14:textId="77777777" w:rsidTr="003C6B48">
        <w:trPr>
          <w:trHeight w:hRule="exact" w:val="288"/>
        </w:trPr>
        <w:tc>
          <w:tcPr>
            <w:tcW w:w="1377" w:type="dxa"/>
            <w:shd w:val="clear" w:color="auto" w:fill="BFBFBF"/>
          </w:tcPr>
          <w:p w14:paraId="65A19BE0" w14:textId="77777777" w:rsidR="00F03DD6" w:rsidRPr="007310EB" w:rsidRDefault="00F03DD6" w:rsidP="003C6B48">
            <w:pPr>
              <w:spacing w:after="0"/>
              <w:rPr>
                <w:rFonts w:cs="Calibri"/>
                <w:b/>
                <w:kern w:val="2"/>
              </w:rPr>
            </w:pPr>
            <w:r w:rsidRPr="007310EB">
              <w:rPr>
                <w:rFonts w:cs="Calibri"/>
                <w:b/>
                <w:kern w:val="2"/>
              </w:rPr>
              <w:t>Contact Name</w:t>
            </w:r>
          </w:p>
        </w:tc>
        <w:tc>
          <w:tcPr>
            <w:tcW w:w="1440" w:type="dxa"/>
            <w:shd w:val="clear" w:color="auto" w:fill="BFBFBF"/>
          </w:tcPr>
          <w:p w14:paraId="03E5DC4F" w14:textId="77777777" w:rsidR="00F03DD6" w:rsidRPr="007310EB" w:rsidRDefault="00F03DD6" w:rsidP="008D2CF1">
            <w:pPr>
              <w:rPr>
                <w:rFonts w:cs="Calibri"/>
                <w:b/>
                <w:kern w:val="2"/>
              </w:rPr>
            </w:pPr>
            <w:r w:rsidRPr="007310EB">
              <w:rPr>
                <w:rFonts w:cs="Calibri"/>
                <w:b/>
                <w:kern w:val="2"/>
              </w:rPr>
              <w:t>Role/Title</w:t>
            </w:r>
          </w:p>
        </w:tc>
        <w:tc>
          <w:tcPr>
            <w:tcW w:w="1616" w:type="dxa"/>
            <w:shd w:val="clear" w:color="auto" w:fill="BFBFBF"/>
          </w:tcPr>
          <w:p w14:paraId="244186D0" w14:textId="77777777" w:rsidR="00F03DD6" w:rsidRPr="007310EB" w:rsidRDefault="00F03DD6" w:rsidP="008D2CF1">
            <w:pPr>
              <w:rPr>
                <w:rFonts w:cs="Calibri"/>
                <w:b/>
                <w:kern w:val="2"/>
              </w:rPr>
            </w:pPr>
            <w:r w:rsidRPr="007310EB">
              <w:rPr>
                <w:rFonts w:cs="Calibri"/>
                <w:b/>
                <w:kern w:val="2"/>
              </w:rPr>
              <w:t>Company</w:t>
            </w:r>
          </w:p>
        </w:tc>
        <w:tc>
          <w:tcPr>
            <w:tcW w:w="3291" w:type="dxa"/>
            <w:shd w:val="clear" w:color="auto" w:fill="BFBFBF"/>
          </w:tcPr>
          <w:p w14:paraId="00DD9150" w14:textId="75F4A149" w:rsidR="00F03DD6" w:rsidRPr="007310EB" w:rsidRDefault="00BE5227" w:rsidP="008D2CF1">
            <w:pPr>
              <w:rPr>
                <w:rFonts w:cs="Calibri"/>
                <w:b/>
                <w:kern w:val="2"/>
              </w:rPr>
            </w:pPr>
            <w:r>
              <w:rPr>
                <w:rFonts w:cs="Calibri"/>
                <w:b/>
                <w:kern w:val="2"/>
              </w:rPr>
              <w:t>E-mail</w:t>
            </w:r>
          </w:p>
        </w:tc>
        <w:tc>
          <w:tcPr>
            <w:tcW w:w="1852" w:type="dxa"/>
            <w:shd w:val="clear" w:color="auto" w:fill="BFBFBF"/>
          </w:tcPr>
          <w:p w14:paraId="4F1C62EF" w14:textId="77777777" w:rsidR="00F03DD6" w:rsidRPr="007310EB" w:rsidRDefault="00F03DD6" w:rsidP="008D2CF1">
            <w:pPr>
              <w:rPr>
                <w:rFonts w:cs="Calibri"/>
                <w:b/>
                <w:kern w:val="2"/>
              </w:rPr>
            </w:pPr>
            <w:r w:rsidRPr="007310EB">
              <w:rPr>
                <w:rFonts w:cs="Calibri"/>
                <w:b/>
                <w:kern w:val="2"/>
              </w:rPr>
              <w:t>Phone</w:t>
            </w:r>
          </w:p>
        </w:tc>
      </w:tr>
      <w:tr w:rsidR="00F03DD6" w:rsidRPr="00F03DD6" w14:paraId="7F1FCC85" w14:textId="77777777" w:rsidTr="00CF38CC">
        <w:trPr>
          <w:trHeight w:hRule="exact" w:val="874"/>
        </w:trPr>
        <w:tc>
          <w:tcPr>
            <w:tcW w:w="1377" w:type="dxa"/>
          </w:tcPr>
          <w:p w14:paraId="63ECB3D1" w14:textId="72ED6C57" w:rsidR="00F03DD6" w:rsidRPr="007310EB" w:rsidRDefault="00834E84" w:rsidP="008D2CF1">
            <w:pPr>
              <w:rPr>
                <w:rFonts w:cs="Calibri"/>
                <w:kern w:val="2"/>
              </w:rPr>
            </w:pPr>
            <w:r w:rsidRPr="007310EB">
              <w:t>N</w:t>
            </w:r>
            <w:r w:rsidR="003C6B48" w:rsidRPr="007310EB">
              <w:t>ame</w:t>
            </w:r>
          </w:p>
        </w:tc>
        <w:tc>
          <w:tcPr>
            <w:tcW w:w="1440" w:type="dxa"/>
          </w:tcPr>
          <w:p w14:paraId="0ABB3A1D" w14:textId="77777777" w:rsidR="00F03DD6" w:rsidRPr="007310EB" w:rsidRDefault="003C6B48" w:rsidP="008D2CF1">
            <w:pPr>
              <w:rPr>
                <w:rFonts w:cs="Calibri"/>
                <w:kern w:val="2"/>
              </w:rPr>
            </w:pPr>
            <w:r w:rsidRPr="007310EB">
              <w:t>title</w:t>
            </w:r>
          </w:p>
        </w:tc>
        <w:tc>
          <w:tcPr>
            <w:tcW w:w="1616" w:type="dxa"/>
          </w:tcPr>
          <w:p w14:paraId="4BB10E33" w14:textId="77777777" w:rsidR="00F03DD6" w:rsidRPr="007310EB" w:rsidRDefault="003C6B48" w:rsidP="008D2CF1">
            <w:r w:rsidRPr="007310EB">
              <w:t>company</w:t>
            </w:r>
          </w:p>
        </w:tc>
        <w:tc>
          <w:tcPr>
            <w:tcW w:w="3291" w:type="dxa"/>
          </w:tcPr>
          <w:p w14:paraId="627AA60C" w14:textId="2EC2832D" w:rsidR="00F03DD6" w:rsidRPr="007310EB" w:rsidRDefault="00BE5227" w:rsidP="008D2CF1">
            <w:r>
              <w:t>e-mail</w:t>
            </w:r>
          </w:p>
        </w:tc>
        <w:tc>
          <w:tcPr>
            <w:tcW w:w="1852" w:type="dxa"/>
          </w:tcPr>
          <w:p w14:paraId="16410D4D" w14:textId="77777777" w:rsidR="00F03DD6" w:rsidRPr="007310EB" w:rsidRDefault="00F03DD6" w:rsidP="003C6B48">
            <w:pPr>
              <w:autoSpaceDE w:val="0"/>
              <w:autoSpaceDN w:val="0"/>
              <w:adjustRightInd w:val="0"/>
              <w:spacing w:after="0"/>
            </w:pPr>
            <w:r w:rsidRPr="007310EB">
              <w:t xml:space="preserve">p. </w:t>
            </w:r>
            <w:r w:rsidR="003C6B48" w:rsidRPr="007310EB">
              <w:t>555-555-555</w:t>
            </w:r>
          </w:p>
          <w:p w14:paraId="58A80EE0" w14:textId="4EDC8D14" w:rsidR="00F03DD6" w:rsidRPr="007310EB" w:rsidRDefault="00F03DD6" w:rsidP="003C6B48">
            <w:pPr>
              <w:autoSpaceDE w:val="0"/>
              <w:autoSpaceDN w:val="0"/>
              <w:adjustRightInd w:val="0"/>
              <w:spacing w:after="0"/>
            </w:pPr>
            <w:r w:rsidRPr="007310EB">
              <w:t>c.</w:t>
            </w:r>
            <w:r w:rsidR="00D8552C">
              <w:t xml:space="preserve"> </w:t>
            </w:r>
            <w:r w:rsidR="003C6B48" w:rsidRPr="007310EB">
              <w:t>555-555-5555</w:t>
            </w:r>
          </w:p>
          <w:p w14:paraId="424F814A" w14:textId="77777777" w:rsidR="00F03DD6" w:rsidRPr="007310EB" w:rsidRDefault="00F03DD6" w:rsidP="008D2CF1">
            <w:pPr>
              <w:rPr>
                <w:rFonts w:cs="Calibri"/>
                <w:kern w:val="2"/>
              </w:rPr>
            </w:pPr>
          </w:p>
        </w:tc>
      </w:tr>
      <w:tr w:rsidR="003C6B48" w:rsidRPr="00F03DD6" w14:paraId="062DA79A" w14:textId="77777777" w:rsidTr="00CF38CC">
        <w:trPr>
          <w:trHeight w:hRule="exact" w:val="811"/>
        </w:trPr>
        <w:tc>
          <w:tcPr>
            <w:tcW w:w="1377" w:type="dxa"/>
          </w:tcPr>
          <w:p w14:paraId="01F605F4" w14:textId="6711EAEB" w:rsidR="003C6B48" w:rsidRPr="007310EB" w:rsidRDefault="00834E84" w:rsidP="003C6B48">
            <w:pPr>
              <w:rPr>
                <w:rFonts w:cs="Calibri"/>
                <w:kern w:val="2"/>
              </w:rPr>
            </w:pPr>
            <w:r w:rsidRPr="007310EB">
              <w:t>N</w:t>
            </w:r>
            <w:r w:rsidR="003C6B48" w:rsidRPr="007310EB">
              <w:t>ame</w:t>
            </w:r>
          </w:p>
        </w:tc>
        <w:tc>
          <w:tcPr>
            <w:tcW w:w="1440" w:type="dxa"/>
          </w:tcPr>
          <w:p w14:paraId="564F0A07" w14:textId="77777777" w:rsidR="003C6B48" w:rsidRPr="007310EB" w:rsidRDefault="003C6B48" w:rsidP="003C6B48">
            <w:pPr>
              <w:rPr>
                <w:rFonts w:cs="Calibri"/>
                <w:kern w:val="2"/>
              </w:rPr>
            </w:pPr>
            <w:r w:rsidRPr="007310EB">
              <w:t>title</w:t>
            </w:r>
          </w:p>
        </w:tc>
        <w:tc>
          <w:tcPr>
            <w:tcW w:w="1616" w:type="dxa"/>
          </w:tcPr>
          <w:p w14:paraId="314084B7" w14:textId="77777777" w:rsidR="003C6B48" w:rsidRPr="007310EB" w:rsidRDefault="003C6B48" w:rsidP="003C6B48">
            <w:r w:rsidRPr="007310EB">
              <w:t>company</w:t>
            </w:r>
          </w:p>
        </w:tc>
        <w:tc>
          <w:tcPr>
            <w:tcW w:w="3291" w:type="dxa"/>
          </w:tcPr>
          <w:p w14:paraId="1330269E" w14:textId="63836C09" w:rsidR="003C6B48" w:rsidRPr="007310EB" w:rsidRDefault="00BE5227" w:rsidP="003C6B48">
            <w:r>
              <w:t>e-mail</w:t>
            </w:r>
          </w:p>
          <w:p w14:paraId="39462F79" w14:textId="77777777" w:rsidR="003C6B48" w:rsidRPr="007310EB" w:rsidRDefault="003C6B48" w:rsidP="003C6B48">
            <w:pPr>
              <w:rPr>
                <w:rFonts w:cs="Calibri"/>
                <w:kern w:val="2"/>
              </w:rPr>
            </w:pPr>
          </w:p>
        </w:tc>
        <w:tc>
          <w:tcPr>
            <w:tcW w:w="1852" w:type="dxa"/>
          </w:tcPr>
          <w:p w14:paraId="54981803" w14:textId="77777777" w:rsidR="003C6B48" w:rsidRPr="007310EB" w:rsidRDefault="003C6B48" w:rsidP="003C6B48">
            <w:pPr>
              <w:autoSpaceDE w:val="0"/>
              <w:autoSpaceDN w:val="0"/>
              <w:adjustRightInd w:val="0"/>
              <w:spacing w:after="0"/>
            </w:pPr>
            <w:r w:rsidRPr="007310EB">
              <w:t>p. 555-555-555</w:t>
            </w:r>
          </w:p>
          <w:p w14:paraId="69DE09DF" w14:textId="36B02AC0" w:rsidR="003C6B48" w:rsidRPr="007310EB" w:rsidRDefault="003C6B48" w:rsidP="003C6B48">
            <w:pPr>
              <w:autoSpaceDE w:val="0"/>
              <w:autoSpaceDN w:val="0"/>
              <w:adjustRightInd w:val="0"/>
              <w:spacing w:after="0"/>
            </w:pPr>
            <w:r w:rsidRPr="007310EB">
              <w:t>c.</w:t>
            </w:r>
            <w:r w:rsidR="00D8552C">
              <w:t xml:space="preserve"> </w:t>
            </w:r>
            <w:r w:rsidRPr="007310EB">
              <w:t>555-555-5555</w:t>
            </w:r>
          </w:p>
        </w:tc>
      </w:tr>
      <w:tr w:rsidR="00CF38CC" w:rsidRPr="00F03DD6" w14:paraId="61C5EBD5" w14:textId="77777777" w:rsidTr="00CF38CC">
        <w:trPr>
          <w:trHeight w:hRule="exact" w:val="811"/>
        </w:trPr>
        <w:tc>
          <w:tcPr>
            <w:tcW w:w="1377" w:type="dxa"/>
          </w:tcPr>
          <w:p w14:paraId="20836E87" w14:textId="5B7669B1" w:rsidR="00CF38CC" w:rsidRPr="007310EB" w:rsidRDefault="00834E84" w:rsidP="00BD38C3">
            <w:pPr>
              <w:rPr>
                <w:rFonts w:cs="Calibri"/>
                <w:kern w:val="2"/>
              </w:rPr>
            </w:pPr>
            <w:r w:rsidRPr="007310EB">
              <w:t>N</w:t>
            </w:r>
            <w:r w:rsidR="00CF38CC" w:rsidRPr="007310EB">
              <w:t>ame</w:t>
            </w:r>
          </w:p>
        </w:tc>
        <w:tc>
          <w:tcPr>
            <w:tcW w:w="1440" w:type="dxa"/>
          </w:tcPr>
          <w:p w14:paraId="6D33F1A1" w14:textId="77777777" w:rsidR="00CF38CC" w:rsidRPr="007310EB" w:rsidRDefault="00CF38CC" w:rsidP="00BD38C3">
            <w:pPr>
              <w:rPr>
                <w:rFonts w:cs="Calibri"/>
                <w:kern w:val="2"/>
              </w:rPr>
            </w:pPr>
            <w:r w:rsidRPr="007310EB">
              <w:t>title</w:t>
            </w:r>
          </w:p>
        </w:tc>
        <w:tc>
          <w:tcPr>
            <w:tcW w:w="1616" w:type="dxa"/>
          </w:tcPr>
          <w:p w14:paraId="7CC99D5A" w14:textId="77777777" w:rsidR="00CF38CC" w:rsidRPr="007310EB" w:rsidRDefault="00CF38CC" w:rsidP="00BD38C3">
            <w:r w:rsidRPr="007310EB">
              <w:t>company</w:t>
            </w:r>
          </w:p>
        </w:tc>
        <w:tc>
          <w:tcPr>
            <w:tcW w:w="3291" w:type="dxa"/>
          </w:tcPr>
          <w:p w14:paraId="5DA68D3D" w14:textId="4C3AE2DB" w:rsidR="00CF38CC" w:rsidRPr="007310EB" w:rsidRDefault="00BE5227" w:rsidP="00BD38C3">
            <w:r>
              <w:t>e-mail</w:t>
            </w:r>
          </w:p>
          <w:p w14:paraId="59854DA0" w14:textId="77777777" w:rsidR="00CF38CC" w:rsidRPr="007310EB" w:rsidRDefault="00CF38CC" w:rsidP="00BD38C3">
            <w:pPr>
              <w:rPr>
                <w:rFonts w:cs="Calibri"/>
                <w:kern w:val="2"/>
              </w:rPr>
            </w:pPr>
          </w:p>
        </w:tc>
        <w:tc>
          <w:tcPr>
            <w:tcW w:w="1852" w:type="dxa"/>
          </w:tcPr>
          <w:p w14:paraId="69FFE59D" w14:textId="77777777" w:rsidR="00CF38CC" w:rsidRPr="007310EB" w:rsidRDefault="00CF38CC" w:rsidP="00BD38C3">
            <w:pPr>
              <w:autoSpaceDE w:val="0"/>
              <w:autoSpaceDN w:val="0"/>
              <w:adjustRightInd w:val="0"/>
              <w:spacing w:after="0"/>
            </w:pPr>
            <w:r w:rsidRPr="007310EB">
              <w:t>p. 555-555-555</w:t>
            </w:r>
          </w:p>
          <w:p w14:paraId="1918A6DB" w14:textId="1C55107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4434FB91" w14:textId="77777777" w:rsidTr="003C6B48">
        <w:trPr>
          <w:trHeight w:hRule="exact" w:val="820"/>
        </w:trPr>
        <w:tc>
          <w:tcPr>
            <w:tcW w:w="1377" w:type="dxa"/>
          </w:tcPr>
          <w:p w14:paraId="00F54724" w14:textId="660BC5F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5CB6CDC0" w14:textId="77777777" w:rsidR="00CF38CC" w:rsidRPr="007310EB" w:rsidRDefault="00CF38CC" w:rsidP="00BD38C3">
            <w:pPr>
              <w:rPr>
                <w:rFonts w:cs="Calibri"/>
                <w:kern w:val="2"/>
              </w:rPr>
            </w:pPr>
            <w:r w:rsidRPr="007310EB">
              <w:t>title</w:t>
            </w:r>
          </w:p>
        </w:tc>
        <w:tc>
          <w:tcPr>
            <w:tcW w:w="1616" w:type="dxa"/>
            <w:shd w:val="clear" w:color="auto" w:fill="auto"/>
          </w:tcPr>
          <w:p w14:paraId="6C0015E4" w14:textId="77777777" w:rsidR="00CF38CC" w:rsidRPr="007310EB" w:rsidRDefault="00CF38CC" w:rsidP="00BD38C3">
            <w:r w:rsidRPr="007310EB">
              <w:t>company</w:t>
            </w:r>
          </w:p>
        </w:tc>
        <w:tc>
          <w:tcPr>
            <w:tcW w:w="3291" w:type="dxa"/>
            <w:shd w:val="clear" w:color="auto" w:fill="auto"/>
          </w:tcPr>
          <w:p w14:paraId="5A54BAA5" w14:textId="320B38A9" w:rsidR="00CF38CC" w:rsidRPr="007310EB" w:rsidRDefault="00BE5227" w:rsidP="00BD38C3">
            <w:r>
              <w:t>e-mail</w:t>
            </w:r>
          </w:p>
          <w:p w14:paraId="7F893EA7" w14:textId="77777777" w:rsidR="00CF38CC" w:rsidRPr="007310EB" w:rsidRDefault="00CF38CC" w:rsidP="00BD38C3">
            <w:pPr>
              <w:rPr>
                <w:rFonts w:cs="Calibri"/>
                <w:kern w:val="2"/>
              </w:rPr>
            </w:pPr>
          </w:p>
        </w:tc>
        <w:tc>
          <w:tcPr>
            <w:tcW w:w="1852" w:type="dxa"/>
            <w:shd w:val="clear" w:color="auto" w:fill="auto"/>
          </w:tcPr>
          <w:p w14:paraId="4F359064" w14:textId="77777777" w:rsidR="00CF38CC" w:rsidRPr="007310EB" w:rsidRDefault="00CF38CC" w:rsidP="00BD38C3">
            <w:pPr>
              <w:autoSpaceDE w:val="0"/>
              <w:autoSpaceDN w:val="0"/>
              <w:adjustRightInd w:val="0"/>
              <w:spacing w:after="0"/>
            </w:pPr>
            <w:r w:rsidRPr="007310EB">
              <w:t>p. 555-555-555</w:t>
            </w:r>
          </w:p>
          <w:p w14:paraId="54F132C1" w14:textId="6F21733D"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425196F" w14:textId="77777777" w:rsidTr="003C6B48">
        <w:trPr>
          <w:trHeight w:hRule="exact" w:val="802"/>
        </w:trPr>
        <w:tc>
          <w:tcPr>
            <w:tcW w:w="1377" w:type="dxa"/>
          </w:tcPr>
          <w:p w14:paraId="3FA3C144" w14:textId="5B72BA3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083A3482" w14:textId="77777777" w:rsidR="00CF38CC" w:rsidRPr="007310EB" w:rsidRDefault="00CF38CC" w:rsidP="00BD38C3">
            <w:pPr>
              <w:rPr>
                <w:rFonts w:cs="Calibri"/>
                <w:kern w:val="2"/>
              </w:rPr>
            </w:pPr>
            <w:r w:rsidRPr="007310EB">
              <w:t>title</w:t>
            </w:r>
          </w:p>
        </w:tc>
        <w:tc>
          <w:tcPr>
            <w:tcW w:w="1616" w:type="dxa"/>
            <w:shd w:val="clear" w:color="auto" w:fill="auto"/>
          </w:tcPr>
          <w:p w14:paraId="3BFD1ACC" w14:textId="77777777" w:rsidR="00CF38CC" w:rsidRPr="007310EB" w:rsidRDefault="00CF38CC" w:rsidP="00BD38C3">
            <w:r w:rsidRPr="007310EB">
              <w:t>company</w:t>
            </w:r>
          </w:p>
        </w:tc>
        <w:tc>
          <w:tcPr>
            <w:tcW w:w="3291" w:type="dxa"/>
            <w:shd w:val="clear" w:color="auto" w:fill="auto"/>
          </w:tcPr>
          <w:p w14:paraId="77F9C718" w14:textId="7C3C7250" w:rsidR="00CF38CC" w:rsidRPr="007310EB" w:rsidRDefault="00BE5227" w:rsidP="00BD38C3">
            <w:r>
              <w:t>e-mail</w:t>
            </w:r>
          </w:p>
          <w:p w14:paraId="4457CC65" w14:textId="77777777" w:rsidR="00CF38CC" w:rsidRPr="007310EB" w:rsidRDefault="00CF38CC" w:rsidP="00BD38C3">
            <w:pPr>
              <w:rPr>
                <w:rFonts w:cs="Calibri"/>
                <w:kern w:val="2"/>
              </w:rPr>
            </w:pPr>
          </w:p>
        </w:tc>
        <w:tc>
          <w:tcPr>
            <w:tcW w:w="1852" w:type="dxa"/>
            <w:shd w:val="clear" w:color="auto" w:fill="auto"/>
          </w:tcPr>
          <w:p w14:paraId="77490F16" w14:textId="77777777" w:rsidR="00CF38CC" w:rsidRPr="007310EB" w:rsidRDefault="00CF38CC" w:rsidP="00BD38C3">
            <w:pPr>
              <w:autoSpaceDE w:val="0"/>
              <w:autoSpaceDN w:val="0"/>
              <w:adjustRightInd w:val="0"/>
              <w:spacing w:after="0"/>
            </w:pPr>
            <w:r w:rsidRPr="007310EB">
              <w:t>p. 555-555-555</w:t>
            </w:r>
          </w:p>
          <w:p w14:paraId="48D4BB5F" w14:textId="0408320D"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961A3D8" w14:textId="77777777" w:rsidTr="00CF38CC">
        <w:trPr>
          <w:trHeight w:hRule="exact" w:val="730"/>
        </w:trPr>
        <w:tc>
          <w:tcPr>
            <w:tcW w:w="1377" w:type="dxa"/>
          </w:tcPr>
          <w:p w14:paraId="3E4D7CB5" w14:textId="6907BDC8"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3DB60D3C" w14:textId="77777777" w:rsidR="00CF38CC" w:rsidRPr="007310EB" w:rsidRDefault="00CF38CC" w:rsidP="00BD38C3">
            <w:pPr>
              <w:rPr>
                <w:rFonts w:cs="Calibri"/>
                <w:kern w:val="2"/>
              </w:rPr>
            </w:pPr>
            <w:r w:rsidRPr="007310EB">
              <w:t>title</w:t>
            </w:r>
          </w:p>
        </w:tc>
        <w:tc>
          <w:tcPr>
            <w:tcW w:w="1616" w:type="dxa"/>
            <w:shd w:val="clear" w:color="auto" w:fill="auto"/>
          </w:tcPr>
          <w:p w14:paraId="0C269CB4" w14:textId="77777777" w:rsidR="00CF38CC" w:rsidRPr="007310EB" w:rsidRDefault="00CF38CC" w:rsidP="00BD38C3">
            <w:r w:rsidRPr="007310EB">
              <w:t>company</w:t>
            </w:r>
          </w:p>
        </w:tc>
        <w:tc>
          <w:tcPr>
            <w:tcW w:w="3291" w:type="dxa"/>
            <w:shd w:val="clear" w:color="auto" w:fill="auto"/>
          </w:tcPr>
          <w:p w14:paraId="40565A11" w14:textId="614479DD" w:rsidR="00CF38CC" w:rsidRPr="007310EB" w:rsidRDefault="00BE5227" w:rsidP="00BD38C3">
            <w:r>
              <w:t>e-mail</w:t>
            </w:r>
          </w:p>
          <w:p w14:paraId="4BCA0C40" w14:textId="77777777" w:rsidR="00CF38CC" w:rsidRPr="007310EB" w:rsidRDefault="00CF38CC" w:rsidP="00BD38C3">
            <w:pPr>
              <w:rPr>
                <w:rFonts w:cs="Calibri"/>
                <w:kern w:val="2"/>
              </w:rPr>
            </w:pPr>
          </w:p>
        </w:tc>
        <w:tc>
          <w:tcPr>
            <w:tcW w:w="1852" w:type="dxa"/>
            <w:shd w:val="clear" w:color="auto" w:fill="auto"/>
          </w:tcPr>
          <w:p w14:paraId="2144D76E" w14:textId="77777777" w:rsidR="00CF38CC" w:rsidRPr="007310EB" w:rsidRDefault="00CF38CC" w:rsidP="00BD38C3">
            <w:pPr>
              <w:autoSpaceDE w:val="0"/>
              <w:autoSpaceDN w:val="0"/>
              <w:adjustRightInd w:val="0"/>
              <w:spacing w:after="0"/>
            </w:pPr>
            <w:r w:rsidRPr="007310EB">
              <w:t>p. 555-555-555</w:t>
            </w:r>
          </w:p>
          <w:p w14:paraId="69096B2E" w14:textId="54700856"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C2A94D3" w14:textId="77777777" w:rsidTr="00CF38CC">
        <w:trPr>
          <w:trHeight w:hRule="exact" w:val="901"/>
        </w:trPr>
        <w:tc>
          <w:tcPr>
            <w:tcW w:w="1377" w:type="dxa"/>
          </w:tcPr>
          <w:p w14:paraId="21D77109" w14:textId="0A2DD27F"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61181865" w14:textId="77777777" w:rsidR="00CF38CC" w:rsidRPr="007310EB" w:rsidRDefault="00CF38CC" w:rsidP="00BD38C3">
            <w:pPr>
              <w:rPr>
                <w:rFonts w:cs="Calibri"/>
                <w:kern w:val="2"/>
              </w:rPr>
            </w:pPr>
            <w:r w:rsidRPr="007310EB">
              <w:t>title</w:t>
            </w:r>
          </w:p>
        </w:tc>
        <w:tc>
          <w:tcPr>
            <w:tcW w:w="1616" w:type="dxa"/>
            <w:shd w:val="clear" w:color="auto" w:fill="auto"/>
          </w:tcPr>
          <w:p w14:paraId="746CC862" w14:textId="77777777" w:rsidR="00CF38CC" w:rsidRPr="007310EB" w:rsidRDefault="00CF38CC" w:rsidP="00BD38C3">
            <w:r w:rsidRPr="007310EB">
              <w:t>company</w:t>
            </w:r>
          </w:p>
        </w:tc>
        <w:tc>
          <w:tcPr>
            <w:tcW w:w="3291" w:type="dxa"/>
            <w:shd w:val="clear" w:color="auto" w:fill="auto"/>
          </w:tcPr>
          <w:p w14:paraId="0C5054CF" w14:textId="0372B65B" w:rsidR="00CF38CC" w:rsidRPr="007310EB" w:rsidRDefault="00BE5227" w:rsidP="00BD38C3">
            <w:r>
              <w:t>e-mail</w:t>
            </w:r>
          </w:p>
          <w:p w14:paraId="00D250C3" w14:textId="77777777" w:rsidR="00CF38CC" w:rsidRPr="007310EB" w:rsidRDefault="00CF38CC" w:rsidP="00BD38C3">
            <w:pPr>
              <w:rPr>
                <w:rFonts w:cs="Calibri"/>
                <w:kern w:val="2"/>
              </w:rPr>
            </w:pPr>
          </w:p>
        </w:tc>
        <w:tc>
          <w:tcPr>
            <w:tcW w:w="1852" w:type="dxa"/>
            <w:shd w:val="clear" w:color="auto" w:fill="auto"/>
          </w:tcPr>
          <w:p w14:paraId="1F70E7DD" w14:textId="77777777" w:rsidR="00CF38CC" w:rsidRPr="007310EB" w:rsidRDefault="00CF38CC" w:rsidP="00BD38C3">
            <w:pPr>
              <w:autoSpaceDE w:val="0"/>
              <w:autoSpaceDN w:val="0"/>
              <w:adjustRightInd w:val="0"/>
              <w:spacing w:after="0"/>
            </w:pPr>
            <w:r w:rsidRPr="007310EB">
              <w:t>p. 555-555-555</w:t>
            </w:r>
          </w:p>
          <w:p w14:paraId="497BC468" w14:textId="5892DE05"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6963F6CB" w14:textId="77777777" w:rsidTr="00CF38CC">
        <w:trPr>
          <w:trHeight w:hRule="exact" w:val="712"/>
        </w:trPr>
        <w:tc>
          <w:tcPr>
            <w:tcW w:w="1377" w:type="dxa"/>
          </w:tcPr>
          <w:p w14:paraId="789C25EF" w14:textId="2AB3723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9684660" w14:textId="77777777" w:rsidR="00CF38CC" w:rsidRPr="007310EB" w:rsidRDefault="00CF38CC" w:rsidP="00BD38C3">
            <w:pPr>
              <w:rPr>
                <w:rFonts w:cs="Calibri"/>
                <w:kern w:val="2"/>
              </w:rPr>
            </w:pPr>
            <w:r w:rsidRPr="007310EB">
              <w:t>title</w:t>
            </w:r>
          </w:p>
        </w:tc>
        <w:tc>
          <w:tcPr>
            <w:tcW w:w="1616" w:type="dxa"/>
            <w:shd w:val="clear" w:color="auto" w:fill="auto"/>
          </w:tcPr>
          <w:p w14:paraId="506090CA" w14:textId="77777777" w:rsidR="00CF38CC" w:rsidRPr="007310EB" w:rsidRDefault="00CF38CC" w:rsidP="00BD38C3">
            <w:r w:rsidRPr="007310EB">
              <w:t>company</w:t>
            </w:r>
          </w:p>
        </w:tc>
        <w:tc>
          <w:tcPr>
            <w:tcW w:w="3291" w:type="dxa"/>
            <w:shd w:val="clear" w:color="auto" w:fill="auto"/>
          </w:tcPr>
          <w:p w14:paraId="239F6CE7" w14:textId="0E833F50" w:rsidR="00CF38CC" w:rsidRPr="007310EB" w:rsidRDefault="00BE5227" w:rsidP="00BD38C3">
            <w:r>
              <w:t>e-mail</w:t>
            </w:r>
          </w:p>
          <w:p w14:paraId="36219364" w14:textId="77777777" w:rsidR="00CF38CC" w:rsidRPr="007310EB" w:rsidRDefault="00CF38CC" w:rsidP="00BD38C3">
            <w:pPr>
              <w:rPr>
                <w:rFonts w:cs="Calibri"/>
                <w:kern w:val="2"/>
              </w:rPr>
            </w:pPr>
          </w:p>
        </w:tc>
        <w:tc>
          <w:tcPr>
            <w:tcW w:w="1852" w:type="dxa"/>
            <w:shd w:val="clear" w:color="auto" w:fill="auto"/>
          </w:tcPr>
          <w:p w14:paraId="41202304" w14:textId="77777777" w:rsidR="00CF38CC" w:rsidRPr="007310EB" w:rsidRDefault="00CF38CC" w:rsidP="00BD38C3">
            <w:pPr>
              <w:autoSpaceDE w:val="0"/>
              <w:autoSpaceDN w:val="0"/>
              <w:adjustRightInd w:val="0"/>
              <w:spacing w:after="0"/>
            </w:pPr>
            <w:r w:rsidRPr="007310EB">
              <w:t>p. 555-555-555</w:t>
            </w:r>
          </w:p>
          <w:p w14:paraId="08EC396E" w14:textId="2A3E6A8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5114B2B3" w14:textId="77777777" w:rsidTr="00CF38CC">
        <w:trPr>
          <w:trHeight w:hRule="exact" w:val="730"/>
        </w:trPr>
        <w:tc>
          <w:tcPr>
            <w:tcW w:w="1377" w:type="dxa"/>
          </w:tcPr>
          <w:p w14:paraId="3AFFAEAD" w14:textId="4BFF524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7DDCF005" w14:textId="77777777" w:rsidR="00CF38CC" w:rsidRPr="007310EB" w:rsidRDefault="00CF38CC" w:rsidP="00BD38C3">
            <w:pPr>
              <w:rPr>
                <w:rFonts w:cs="Calibri"/>
                <w:kern w:val="2"/>
              </w:rPr>
            </w:pPr>
            <w:r w:rsidRPr="007310EB">
              <w:t>title</w:t>
            </w:r>
          </w:p>
        </w:tc>
        <w:tc>
          <w:tcPr>
            <w:tcW w:w="1616" w:type="dxa"/>
            <w:shd w:val="clear" w:color="auto" w:fill="auto"/>
          </w:tcPr>
          <w:p w14:paraId="1FF0F378" w14:textId="77777777" w:rsidR="00CF38CC" w:rsidRPr="007310EB" w:rsidRDefault="00CF38CC" w:rsidP="00BD38C3">
            <w:r w:rsidRPr="007310EB">
              <w:t>company</w:t>
            </w:r>
          </w:p>
        </w:tc>
        <w:tc>
          <w:tcPr>
            <w:tcW w:w="3291" w:type="dxa"/>
            <w:shd w:val="clear" w:color="auto" w:fill="auto"/>
          </w:tcPr>
          <w:p w14:paraId="79B8FB9C" w14:textId="688C8985" w:rsidR="00CF38CC" w:rsidRPr="007310EB" w:rsidRDefault="00BE5227" w:rsidP="00BD38C3">
            <w:r>
              <w:t>e-mail</w:t>
            </w:r>
          </w:p>
          <w:p w14:paraId="489998A4" w14:textId="77777777" w:rsidR="00CF38CC" w:rsidRPr="007310EB" w:rsidRDefault="00CF38CC" w:rsidP="00BD38C3">
            <w:pPr>
              <w:rPr>
                <w:rFonts w:cs="Calibri"/>
                <w:kern w:val="2"/>
              </w:rPr>
            </w:pPr>
          </w:p>
        </w:tc>
        <w:tc>
          <w:tcPr>
            <w:tcW w:w="1852" w:type="dxa"/>
            <w:shd w:val="clear" w:color="auto" w:fill="auto"/>
          </w:tcPr>
          <w:p w14:paraId="4781A6EA" w14:textId="77777777" w:rsidR="00CF38CC" w:rsidRPr="007310EB" w:rsidRDefault="00CF38CC" w:rsidP="00BD38C3">
            <w:pPr>
              <w:autoSpaceDE w:val="0"/>
              <w:autoSpaceDN w:val="0"/>
              <w:adjustRightInd w:val="0"/>
              <w:spacing w:after="0"/>
            </w:pPr>
            <w:r w:rsidRPr="007310EB">
              <w:t>p. 555-555-555</w:t>
            </w:r>
          </w:p>
          <w:p w14:paraId="53ED48F5" w14:textId="19D7D91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056288B8" w14:textId="77777777" w:rsidTr="00CF38CC">
        <w:trPr>
          <w:trHeight w:hRule="exact" w:val="892"/>
        </w:trPr>
        <w:tc>
          <w:tcPr>
            <w:tcW w:w="1377" w:type="dxa"/>
          </w:tcPr>
          <w:p w14:paraId="221852BF" w14:textId="51F63387"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A2B3B70" w14:textId="77777777" w:rsidR="00CF38CC" w:rsidRPr="007310EB" w:rsidRDefault="00CF38CC" w:rsidP="00BD38C3">
            <w:pPr>
              <w:rPr>
                <w:rFonts w:cs="Calibri"/>
                <w:kern w:val="2"/>
              </w:rPr>
            </w:pPr>
            <w:r w:rsidRPr="007310EB">
              <w:t>title</w:t>
            </w:r>
          </w:p>
        </w:tc>
        <w:tc>
          <w:tcPr>
            <w:tcW w:w="1616" w:type="dxa"/>
            <w:shd w:val="clear" w:color="auto" w:fill="auto"/>
          </w:tcPr>
          <w:p w14:paraId="0793E732" w14:textId="77777777" w:rsidR="00CF38CC" w:rsidRPr="007310EB" w:rsidRDefault="00CF38CC" w:rsidP="00BD38C3">
            <w:r w:rsidRPr="007310EB">
              <w:t>company</w:t>
            </w:r>
          </w:p>
        </w:tc>
        <w:tc>
          <w:tcPr>
            <w:tcW w:w="3291" w:type="dxa"/>
            <w:shd w:val="clear" w:color="auto" w:fill="auto"/>
          </w:tcPr>
          <w:p w14:paraId="501922C9" w14:textId="638F5909" w:rsidR="00CF38CC" w:rsidRPr="007310EB" w:rsidRDefault="00BE5227" w:rsidP="00BD38C3">
            <w:r>
              <w:t>e-mail</w:t>
            </w:r>
          </w:p>
          <w:p w14:paraId="6F5846A5" w14:textId="77777777" w:rsidR="00CF38CC" w:rsidRPr="007310EB" w:rsidRDefault="00CF38CC" w:rsidP="00BD38C3">
            <w:pPr>
              <w:rPr>
                <w:rFonts w:cs="Calibri"/>
                <w:kern w:val="2"/>
              </w:rPr>
            </w:pPr>
          </w:p>
        </w:tc>
        <w:tc>
          <w:tcPr>
            <w:tcW w:w="1852" w:type="dxa"/>
            <w:shd w:val="clear" w:color="auto" w:fill="auto"/>
          </w:tcPr>
          <w:p w14:paraId="289B08AD" w14:textId="77777777" w:rsidR="00CF38CC" w:rsidRPr="007310EB" w:rsidRDefault="00CF38CC" w:rsidP="00BD38C3">
            <w:pPr>
              <w:autoSpaceDE w:val="0"/>
              <w:autoSpaceDN w:val="0"/>
              <w:adjustRightInd w:val="0"/>
              <w:spacing w:after="0"/>
            </w:pPr>
            <w:r w:rsidRPr="007310EB">
              <w:t>p. 555-555-555</w:t>
            </w:r>
          </w:p>
          <w:p w14:paraId="5EA89B81" w14:textId="0F487B59"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67F7A6E8" w14:textId="77777777" w:rsidTr="00CF38CC">
        <w:trPr>
          <w:trHeight w:hRule="exact" w:val="820"/>
        </w:trPr>
        <w:tc>
          <w:tcPr>
            <w:tcW w:w="1377" w:type="dxa"/>
          </w:tcPr>
          <w:p w14:paraId="3023C10E" w14:textId="78C85933" w:rsidR="00CF38CC" w:rsidRPr="007310EB" w:rsidRDefault="00D8552C" w:rsidP="00BD38C3">
            <w:pPr>
              <w:rPr>
                <w:rFonts w:cs="Calibri"/>
                <w:kern w:val="2"/>
              </w:rPr>
            </w:pPr>
            <w:r>
              <w:t>N</w:t>
            </w:r>
            <w:r w:rsidR="00CF38CC" w:rsidRPr="007310EB">
              <w:t>ame</w:t>
            </w:r>
          </w:p>
        </w:tc>
        <w:tc>
          <w:tcPr>
            <w:tcW w:w="1440" w:type="dxa"/>
            <w:shd w:val="clear" w:color="auto" w:fill="auto"/>
          </w:tcPr>
          <w:p w14:paraId="66B1F121" w14:textId="77777777" w:rsidR="00CF38CC" w:rsidRPr="007310EB" w:rsidRDefault="00CF38CC" w:rsidP="00BD38C3">
            <w:pPr>
              <w:rPr>
                <w:rFonts w:cs="Calibri"/>
                <w:kern w:val="2"/>
              </w:rPr>
            </w:pPr>
            <w:r w:rsidRPr="007310EB">
              <w:t>title</w:t>
            </w:r>
          </w:p>
        </w:tc>
        <w:tc>
          <w:tcPr>
            <w:tcW w:w="1616" w:type="dxa"/>
            <w:shd w:val="clear" w:color="auto" w:fill="auto"/>
          </w:tcPr>
          <w:p w14:paraId="537C5DEC" w14:textId="77777777" w:rsidR="00CF38CC" w:rsidRPr="007310EB" w:rsidRDefault="00CF38CC" w:rsidP="00BD38C3">
            <w:r w:rsidRPr="007310EB">
              <w:t>company</w:t>
            </w:r>
          </w:p>
        </w:tc>
        <w:tc>
          <w:tcPr>
            <w:tcW w:w="3291" w:type="dxa"/>
            <w:shd w:val="clear" w:color="auto" w:fill="auto"/>
          </w:tcPr>
          <w:p w14:paraId="652C05E4" w14:textId="75494698" w:rsidR="00CF38CC" w:rsidRPr="007310EB" w:rsidRDefault="00BE5227" w:rsidP="00BD38C3">
            <w:r>
              <w:t>e-mail</w:t>
            </w:r>
          </w:p>
          <w:p w14:paraId="64EAEFE4" w14:textId="77777777" w:rsidR="00CF38CC" w:rsidRPr="007310EB" w:rsidRDefault="00CF38CC" w:rsidP="00BD38C3">
            <w:pPr>
              <w:rPr>
                <w:rFonts w:cs="Calibri"/>
                <w:kern w:val="2"/>
              </w:rPr>
            </w:pPr>
          </w:p>
        </w:tc>
        <w:tc>
          <w:tcPr>
            <w:tcW w:w="1852" w:type="dxa"/>
            <w:shd w:val="clear" w:color="auto" w:fill="auto"/>
          </w:tcPr>
          <w:p w14:paraId="2401E588" w14:textId="77777777" w:rsidR="00CF38CC" w:rsidRPr="007310EB" w:rsidRDefault="00CF38CC" w:rsidP="00BD38C3">
            <w:pPr>
              <w:autoSpaceDE w:val="0"/>
              <w:autoSpaceDN w:val="0"/>
              <w:adjustRightInd w:val="0"/>
              <w:spacing w:after="0"/>
            </w:pPr>
            <w:r w:rsidRPr="007310EB">
              <w:t>p. 555-555-555</w:t>
            </w:r>
          </w:p>
          <w:p w14:paraId="77CF54DD" w14:textId="1E406EBA"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bl>
    <w:p w14:paraId="22CAFF9B" w14:textId="77777777" w:rsidR="003C6B48" w:rsidRDefault="003C6B48" w:rsidP="003C6B48">
      <w:pPr>
        <w:rPr>
          <w:rFonts w:eastAsia="Times New Roman" w:cs="Calibri"/>
          <w:b/>
          <w:bCs/>
          <w:color w:val="4F81BD"/>
          <w:kern w:val="2"/>
          <w:sz w:val="20"/>
          <w:szCs w:val="20"/>
          <w:lang w:bidi="en-US"/>
        </w:rPr>
      </w:pPr>
      <w:bookmarkStart w:id="0" w:name="_Toc294706439"/>
    </w:p>
    <w:p w14:paraId="60BC914F" w14:textId="77777777" w:rsidR="00CF38CC" w:rsidRDefault="00CF38CC">
      <w:pPr>
        <w:rPr>
          <w:rFonts w:eastAsia="Times New Roman" w:cs="Calibri"/>
          <w:b/>
          <w:bCs/>
          <w:color w:val="4F81BD"/>
          <w:kern w:val="2"/>
          <w:sz w:val="20"/>
          <w:szCs w:val="20"/>
          <w:lang w:bidi="en-US"/>
        </w:rPr>
      </w:pPr>
      <w:r>
        <w:rPr>
          <w:rFonts w:eastAsia="Times New Roman" w:cs="Calibri"/>
          <w:b/>
          <w:bCs/>
          <w:color w:val="4F81BD"/>
          <w:kern w:val="2"/>
          <w:sz w:val="20"/>
          <w:szCs w:val="20"/>
          <w:lang w:bidi="en-US"/>
        </w:rPr>
        <w:br w:type="page"/>
      </w:r>
    </w:p>
    <w:p w14:paraId="3D1F5FC9" w14:textId="1BE70564" w:rsidR="000062F7" w:rsidRPr="007310EB" w:rsidRDefault="00BB0B93" w:rsidP="007310EB">
      <w:pPr>
        <w:pStyle w:val="NoSpacing"/>
        <w:rPr>
          <w:b/>
        </w:rPr>
      </w:pPr>
      <w:bookmarkStart w:id="1" w:name="_Toc294706441"/>
      <w:bookmarkEnd w:id="0"/>
      <w:r w:rsidRPr="007310EB">
        <w:rPr>
          <w:b/>
        </w:rPr>
        <w:t>3.4 – PROJECT PHASES / MILESTONES</w:t>
      </w:r>
    </w:p>
    <w:p w14:paraId="77AA84EC" w14:textId="77777777" w:rsidR="000062F7" w:rsidRDefault="000062F7" w:rsidP="000062F7">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891"/>
        <w:gridCol w:w="2204"/>
        <w:gridCol w:w="2543"/>
      </w:tblGrid>
      <w:tr w:rsidR="00F03DD6" w:rsidRPr="007310EB" w14:paraId="2055DF4D" w14:textId="77777777" w:rsidTr="000062F7">
        <w:tc>
          <w:tcPr>
            <w:tcW w:w="2798" w:type="dxa"/>
            <w:shd w:val="clear" w:color="auto" w:fill="BFBFBF"/>
          </w:tcPr>
          <w:bookmarkEnd w:id="1"/>
          <w:p w14:paraId="63BA48F2" w14:textId="77777777" w:rsidR="00F03DD6" w:rsidRPr="007310EB" w:rsidRDefault="00F03DD6" w:rsidP="008D2CF1">
            <w:pPr>
              <w:rPr>
                <w:rFonts w:cs="Calibri"/>
                <w:b/>
                <w:kern w:val="2"/>
              </w:rPr>
            </w:pPr>
            <w:r w:rsidRPr="007310EB">
              <w:rPr>
                <w:rFonts w:cs="Calibri"/>
                <w:b/>
                <w:kern w:val="2"/>
              </w:rPr>
              <w:t>Project Phase / Milestone</w:t>
            </w:r>
          </w:p>
        </w:tc>
        <w:tc>
          <w:tcPr>
            <w:tcW w:w="1918" w:type="dxa"/>
            <w:shd w:val="clear" w:color="auto" w:fill="BFBFBF"/>
          </w:tcPr>
          <w:p w14:paraId="7C8D4573" w14:textId="77777777" w:rsidR="00F03DD6" w:rsidRPr="007310EB" w:rsidRDefault="00F03DD6" w:rsidP="008D2CF1">
            <w:pPr>
              <w:rPr>
                <w:rFonts w:cs="Calibri"/>
                <w:b/>
                <w:kern w:val="2"/>
              </w:rPr>
            </w:pPr>
            <w:r w:rsidRPr="007310EB">
              <w:rPr>
                <w:rFonts w:cs="Calibri"/>
                <w:b/>
                <w:kern w:val="2"/>
              </w:rPr>
              <w:t>Estimated Start Date</w:t>
            </w:r>
          </w:p>
        </w:tc>
        <w:tc>
          <w:tcPr>
            <w:tcW w:w="2252" w:type="dxa"/>
            <w:shd w:val="clear" w:color="auto" w:fill="BFBFBF"/>
          </w:tcPr>
          <w:p w14:paraId="52AE4F4D" w14:textId="77777777" w:rsidR="00F03DD6" w:rsidRPr="007310EB" w:rsidRDefault="00F03DD6" w:rsidP="008D2CF1">
            <w:pPr>
              <w:rPr>
                <w:rFonts w:cs="Calibri"/>
                <w:b/>
                <w:kern w:val="2"/>
              </w:rPr>
            </w:pPr>
            <w:r w:rsidRPr="007310EB">
              <w:rPr>
                <w:rFonts w:cs="Calibri"/>
                <w:b/>
                <w:kern w:val="2"/>
              </w:rPr>
              <w:t>Estimated Completion Date</w:t>
            </w:r>
          </w:p>
        </w:tc>
        <w:tc>
          <w:tcPr>
            <w:tcW w:w="2608" w:type="dxa"/>
            <w:shd w:val="clear" w:color="auto" w:fill="BFBFBF"/>
          </w:tcPr>
          <w:p w14:paraId="04252700" w14:textId="77777777" w:rsidR="00F03DD6" w:rsidRPr="007310EB" w:rsidRDefault="00F03DD6" w:rsidP="008D2CF1">
            <w:pPr>
              <w:rPr>
                <w:rFonts w:cs="Calibri"/>
                <w:b/>
                <w:kern w:val="2"/>
              </w:rPr>
            </w:pPr>
            <w:r w:rsidRPr="007310EB">
              <w:rPr>
                <w:rFonts w:cs="Calibri"/>
                <w:b/>
                <w:kern w:val="2"/>
              </w:rPr>
              <w:t>Project Stakeholders Involved</w:t>
            </w:r>
          </w:p>
        </w:tc>
      </w:tr>
      <w:tr w:rsidR="00F03DD6" w:rsidRPr="00F03DD6" w14:paraId="298D63EC" w14:textId="77777777" w:rsidTr="000062F7">
        <w:tc>
          <w:tcPr>
            <w:tcW w:w="2798" w:type="dxa"/>
          </w:tcPr>
          <w:p w14:paraId="19645E92" w14:textId="4F771467" w:rsidR="00F03DD6" w:rsidRPr="007310EB" w:rsidRDefault="00D8552C" w:rsidP="008D2CF1">
            <w:pPr>
              <w:rPr>
                <w:rFonts w:cs="Calibri"/>
                <w:color w:val="000000" w:themeColor="text1"/>
                <w:kern w:val="2"/>
              </w:rPr>
            </w:pPr>
            <w:r>
              <w:rPr>
                <w:rFonts w:cs="Calibri"/>
                <w:color w:val="000000" w:themeColor="text1"/>
                <w:kern w:val="2"/>
              </w:rPr>
              <w:t xml:space="preserve">Programming / </w:t>
            </w:r>
            <w:r w:rsidR="00F03DD6" w:rsidRPr="007310EB">
              <w:rPr>
                <w:rFonts w:cs="Calibri"/>
                <w:color w:val="000000" w:themeColor="text1"/>
                <w:kern w:val="2"/>
              </w:rPr>
              <w:t>Pre-Design Phase</w:t>
            </w:r>
          </w:p>
        </w:tc>
        <w:tc>
          <w:tcPr>
            <w:tcW w:w="1918" w:type="dxa"/>
          </w:tcPr>
          <w:p w14:paraId="3A8CD976" w14:textId="3A0526AB" w:rsidR="00F03DD6" w:rsidRPr="007310EB" w:rsidRDefault="00294DF3" w:rsidP="000062F7">
            <w:pPr>
              <w:rPr>
                <w:rFonts w:cs="Calibri"/>
                <w:color w:val="000000" w:themeColor="text1"/>
                <w:kern w:val="2"/>
              </w:rPr>
            </w:pPr>
            <w:r>
              <w:rPr>
                <w:rFonts w:cs="Calibri"/>
                <w:color w:val="000000" w:themeColor="text1"/>
                <w:kern w:val="2"/>
              </w:rPr>
              <w:t>MM/DD/YEAR</w:t>
            </w:r>
          </w:p>
        </w:tc>
        <w:tc>
          <w:tcPr>
            <w:tcW w:w="2252" w:type="dxa"/>
          </w:tcPr>
          <w:p w14:paraId="487F5637" w14:textId="3B20557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81B475B" w14:textId="3907ACDC"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s</w:t>
            </w:r>
          </w:p>
        </w:tc>
      </w:tr>
      <w:tr w:rsidR="00F03DD6" w:rsidRPr="00F03DD6" w14:paraId="1FAE3769" w14:textId="77777777" w:rsidTr="000062F7">
        <w:tc>
          <w:tcPr>
            <w:tcW w:w="2798" w:type="dxa"/>
          </w:tcPr>
          <w:p w14:paraId="303F23DC" w14:textId="77777777" w:rsidR="00F03DD6" w:rsidRPr="007310EB" w:rsidRDefault="00F03DD6" w:rsidP="008D2CF1">
            <w:pPr>
              <w:rPr>
                <w:rFonts w:cs="Calibri"/>
                <w:color w:val="000000" w:themeColor="text1"/>
                <w:kern w:val="2"/>
              </w:rPr>
            </w:pPr>
            <w:r w:rsidRPr="007310EB">
              <w:rPr>
                <w:rFonts w:cs="Calibri"/>
                <w:color w:val="000000" w:themeColor="text1"/>
                <w:kern w:val="2"/>
              </w:rPr>
              <w:t>Schematic Design Phase</w:t>
            </w:r>
          </w:p>
        </w:tc>
        <w:tc>
          <w:tcPr>
            <w:tcW w:w="1918" w:type="dxa"/>
          </w:tcPr>
          <w:p w14:paraId="014F8192" w14:textId="12B1F01C"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622A7EED" w14:textId="5B08C92B"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13542F7B" w14:textId="0C92069E"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p>
        </w:tc>
      </w:tr>
      <w:tr w:rsidR="00F03DD6" w:rsidRPr="00F03DD6" w14:paraId="15CD890C" w14:textId="77777777" w:rsidTr="000062F7">
        <w:tc>
          <w:tcPr>
            <w:tcW w:w="2798" w:type="dxa"/>
          </w:tcPr>
          <w:p w14:paraId="799073AF" w14:textId="77777777" w:rsidR="00F03DD6" w:rsidRPr="007310EB" w:rsidRDefault="00F03DD6" w:rsidP="008D2CF1">
            <w:pPr>
              <w:rPr>
                <w:rFonts w:cs="Calibri"/>
                <w:color w:val="000000" w:themeColor="text1"/>
                <w:kern w:val="2"/>
              </w:rPr>
            </w:pPr>
            <w:r w:rsidRPr="007310EB">
              <w:rPr>
                <w:rFonts w:cs="Calibri"/>
                <w:color w:val="000000" w:themeColor="text1"/>
                <w:kern w:val="2"/>
              </w:rPr>
              <w:t>Preliminary Design Phase</w:t>
            </w:r>
          </w:p>
        </w:tc>
        <w:tc>
          <w:tcPr>
            <w:tcW w:w="1918" w:type="dxa"/>
          </w:tcPr>
          <w:p w14:paraId="35B2F7C9" w14:textId="0EA7ED6B"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2DD8B38F" w14:textId="73D5CC16"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6D6D511C" w14:textId="42134547"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2D842D80" w14:textId="77777777" w:rsidTr="000062F7">
        <w:tc>
          <w:tcPr>
            <w:tcW w:w="2798" w:type="dxa"/>
          </w:tcPr>
          <w:p w14:paraId="090F5E2A"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Documents Phase</w:t>
            </w:r>
          </w:p>
          <w:p w14:paraId="2D9C2BB4" w14:textId="77777777" w:rsidR="00F03DD6" w:rsidRPr="007310EB" w:rsidRDefault="00F03DD6" w:rsidP="008D2CF1">
            <w:pPr>
              <w:rPr>
                <w:rFonts w:cs="Calibri"/>
                <w:color w:val="000000" w:themeColor="text1"/>
                <w:kern w:val="2"/>
              </w:rPr>
            </w:pPr>
            <w:r w:rsidRPr="007310EB">
              <w:rPr>
                <w:rFonts w:cs="Calibri"/>
                <w:color w:val="000000" w:themeColor="text1"/>
                <w:kern w:val="2"/>
              </w:rPr>
              <w:t>(Refer to schedule for early bid packages)</w:t>
            </w:r>
          </w:p>
        </w:tc>
        <w:tc>
          <w:tcPr>
            <w:tcW w:w="1918" w:type="dxa"/>
          </w:tcPr>
          <w:p w14:paraId="5B4565F1" w14:textId="78F5B3F6"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064A851" w14:textId="220F3A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0099F622" w14:textId="257EAA83"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30380EDE" w14:textId="77777777" w:rsidTr="000062F7">
        <w:tc>
          <w:tcPr>
            <w:tcW w:w="2798" w:type="dxa"/>
          </w:tcPr>
          <w:p w14:paraId="42D2555A" w14:textId="4E216960" w:rsidR="00F03DD6" w:rsidRPr="007310EB" w:rsidRDefault="00F03DD6" w:rsidP="008D2CF1">
            <w:pPr>
              <w:rPr>
                <w:rFonts w:cs="Calibri"/>
                <w:color w:val="000000" w:themeColor="text1"/>
                <w:kern w:val="2"/>
              </w:rPr>
            </w:pPr>
            <w:r w:rsidRPr="007310EB">
              <w:rPr>
                <w:rFonts w:cs="Calibri"/>
                <w:color w:val="000000" w:themeColor="text1"/>
                <w:kern w:val="2"/>
              </w:rPr>
              <w:t>Agency Review &amp; Bidding Phase (</w:t>
            </w:r>
            <w:r w:rsidR="00441610">
              <w:rPr>
                <w:rFonts w:cs="Calibri"/>
                <w:color w:val="000000" w:themeColor="text1"/>
                <w:kern w:val="2"/>
              </w:rPr>
              <w:t>Contractor</w:t>
            </w:r>
            <w:r w:rsidRPr="007310EB">
              <w:rPr>
                <w:rFonts w:cs="Calibri"/>
                <w:color w:val="000000" w:themeColor="text1"/>
                <w:kern w:val="2"/>
              </w:rPr>
              <w:t>)</w:t>
            </w:r>
          </w:p>
        </w:tc>
        <w:tc>
          <w:tcPr>
            <w:tcW w:w="1918" w:type="dxa"/>
          </w:tcPr>
          <w:p w14:paraId="1A213879" w14:textId="4DCE0A68"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078042CB" w14:textId="2A2352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E8F0823" w14:textId="49401C99"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146CB71A" w14:textId="77777777" w:rsidTr="000062F7">
        <w:tc>
          <w:tcPr>
            <w:tcW w:w="2798" w:type="dxa"/>
          </w:tcPr>
          <w:p w14:paraId="719F208E" w14:textId="77777777"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(Design Team)</w:t>
            </w:r>
          </w:p>
        </w:tc>
        <w:tc>
          <w:tcPr>
            <w:tcW w:w="1918" w:type="dxa"/>
          </w:tcPr>
          <w:p w14:paraId="00B0D37D" w14:textId="582066AA"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AAE051B" w14:textId="2290F15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2106941C" w14:textId="4FBD365D"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00D8552C">
              <w:rPr>
                <w:rFonts w:cs="Calibri"/>
                <w:color w:val="000000" w:themeColor="text1"/>
                <w:kern w:val="2"/>
              </w:rPr>
              <w:t>s</w:t>
            </w:r>
          </w:p>
        </w:tc>
      </w:tr>
      <w:tr w:rsidR="00F03DD6" w:rsidRPr="00F03DD6" w14:paraId="4B116574" w14:textId="77777777" w:rsidTr="000062F7">
        <w:tc>
          <w:tcPr>
            <w:tcW w:w="2798" w:type="dxa"/>
          </w:tcPr>
          <w:p w14:paraId="29B90FC4" w14:textId="764E01B3"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w:t>
            </w:r>
            <w:r w:rsidR="00441610">
              <w:rPr>
                <w:rFonts w:cs="Calibri"/>
                <w:color w:val="000000" w:themeColor="text1"/>
                <w:kern w:val="2"/>
              </w:rPr>
              <w:t>Contractor</w:t>
            </w:r>
            <w:r w:rsidR="00F03DD6" w:rsidRPr="007310EB">
              <w:rPr>
                <w:rFonts w:cs="Calibri"/>
                <w:color w:val="000000" w:themeColor="text1"/>
                <w:kern w:val="2"/>
              </w:rPr>
              <w:t>)</w:t>
            </w:r>
          </w:p>
        </w:tc>
        <w:tc>
          <w:tcPr>
            <w:tcW w:w="1918" w:type="dxa"/>
          </w:tcPr>
          <w:p w14:paraId="3B9E8D96" w14:textId="6B58B0AD"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4CAA783D" w14:textId="4F6F2A70"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42D39BEB" w14:textId="3A794F4D"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bl>
    <w:p w14:paraId="756E003C" w14:textId="77777777" w:rsidR="00BD38C3" w:rsidRDefault="00BD38C3" w:rsidP="00BD38C3">
      <w:pPr>
        <w:pStyle w:val="Heading1"/>
        <w:numPr>
          <w:ilvl w:val="0"/>
          <w:numId w:val="0"/>
        </w:numPr>
        <w:ind w:left="432" w:hanging="432"/>
        <w:rPr>
          <w:rFonts w:asciiTheme="minorHAnsi" w:hAnsiTheme="minorHAnsi" w:cs="Calibri"/>
          <w:kern w:val="2"/>
          <w:sz w:val="20"/>
          <w:szCs w:val="20"/>
        </w:rPr>
      </w:pPr>
      <w:bookmarkStart w:id="2" w:name="_Toc294706442"/>
    </w:p>
    <w:p w14:paraId="180BE99F" w14:textId="77777777" w:rsidR="00BD38C3" w:rsidRDefault="00BD38C3" w:rsidP="00BD38C3">
      <w:pPr>
        <w:rPr>
          <w:rFonts w:eastAsia="Times New Roman"/>
          <w:color w:val="365F91"/>
          <w:kern w:val="2"/>
          <w:lang w:bidi="en-US"/>
        </w:rPr>
      </w:pPr>
      <w:r>
        <w:rPr>
          <w:kern w:val="2"/>
        </w:rPr>
        <w:br w:type="page"/>
      </w:r>
    </w:p>
    <w:p w14:paraId="1C0E3AED" w14:textId="47ED5D9A" w:rsidR="00BE6E76" w:rsidRPr="007310EB" w:rsidRDefault="00BB0B93" w:rsidP="007310EB">
      <w:pPr>
        <w:pStyle w:val="NoSpacing"/>
        <w:rPr>
          <w:b/>
        </w:rPr>
      </w:pPr>
      <w:r w:rsidRPr="007310EB">
        <w:rPr>
          <w:b/>
        </w:rPr>
        <w:t>4.0 – MODEL PLANNING</w:t>
      </w:r>
      <w:bookmarkEnd w:id="2"/>
    </w:p>
    <w:p w14:paraId="68F7587B" w14:textId="77777777" w:rsidR="00BE6E76" w:rsidRDefault="00BE6E76" w:rsidP="007310EB">
      <w:pPr>
        <w:pStyle w:val="NoSpacing"/>
      </w:pPr>
    </w:p>
    <w:p w14:paraId="740A6456" w14:textId="615CDB47" w:rsidR="00BE6E76" w:rsidRDefault="00BE6E76" w:rsidP="007310EB">
      <w:pPr>
        <w:pStyle w:val="NoSpacing"/>
      </w:pPr>
      <w:r>
        <w:t>Identify BIM Models that will be created (</w:t>
      </w:r>
      <w:proofErr w:type="spellStart"/>
      <w:r>
        <w:t>ie</w:t>
      </w:r>
      <w:proofErr w:type="spellEnd"/>
      <w:r>
        <w:t xml:space="preserve">. </w:t>
      </w:r>
      <w:r w:rsidR="00294DF3">
        <w:t xml:space="preserve">Design </w:t>
      </w:r>
      <w:r w:rsidR="00441610">
        <w:t>Professional</w:t>
      </w:r>
      <w:r>
        <w:t>, Structural, MEP, etc</w:t>
      </w:r>
      <w:r w:rsidR="002401BF">
        <w:t>.</w:t>
      </w:r>
      <w:r>
        <w:t>), who the model managers will be from each party responsible, naming convention of BIM files that will be used for final model deliverables, and level of detail utilized at each phase.</w:t>
      </w:r>
    </w:p>
    <w:p w14:paraId="4DB82889" w14:textId="77777777" w:rsidR="00BE6E76" w:rsidRDefault="00BE6E76" w:rsidP="007310EB">
      <w:pPr>
        <w:pStyle w:val="NoSpacing"/>
      </w:pPr>
    </w:p>
    <w:p w14:paraId="2CF7DBD3" w14:textId="61899DE4" w:rsidR="00BE6E76" w:rsidRPr="007310EB" w:rsidRDefault="00BB0B93" w:rsidP="007310EB">
      <w:pPr>
        <w:pStyle w:val="NoSpacing"/>
        <w:rPr>
          <w:b/>
        </w:rPr>
      </w:pPr>
      <w:r w:rsidRPr="007310EB">
        <w:rPr>
          <w:b/>
        </w:rPr>
        <w:t>4.1 – MODEL MANAGERS</w:t>
      </w:r>
    </w:p>
    <w:p w14:paraId="3BB8EF24" w14:textId="77777777" w:rsidR="00BE6E76" w:rsidRDefault="00BE6E76" w:rsidP="007310EB">
      <w:pPr>
        <w:pStyle w:val="NoSpacing"/>
      </w:pPr>
    </w:p>
    <w:p w14:paraId="40BB087A" w14:textId="50B13FA4" w:rsidR="00F03DD6" w:rsidRPr="00F03DD6" w:rsidRDefault="00FB6FC4" w:rsidP="007310EB">
      <w:pPr>
        <w:pStyle w:val="NoSpacing"/>
      </w:pPr>
      <w:r>
        <w:t>Each party—such as the O</w:t>
      </w:r>
      <w:r w:rsidR="00F03DD6" w:rsidRPr="00F03DD6">
        <w:t xml:space="preserve">wner, </w:t>
      </w:r>
      <w:r w:rsidR="00294DF3">
        <w:t xml:space="preserve">Design Professional, </w:t>
      </w:r>
      <w:r w:rsidR="00441610">
        <w:t>Contractor</w:t>
      </w:r>
      <w:r w:rsidR="00204AD4">
        <w:t>, or Subc</w:t>
      </w:r>
      <w:r w:rsidR="00F03DD6" w:rsidRPr="00F03DD6">
        <w:t>onsultants—that is responsible for contributing modeling content should assign a model manager to the project. The model manager from each party has a number of responsibilities. They include, but are not limited to:</w:t>
      </w:r>
    </w:p>
    <w:p w14:paraId="62410656" w14:textId="77777777" w:rsidR="00F03DD6" w:rsidRDefault="00F03DD6" w:rsidP="007310EB">
      <w:pPr>
        <w:pStyle w:val="NoSpacing"/>
        <w:numPr>
          <w:ilvl w:val="0"/>
          <w:numId w:val="4"/>
        </w:numPr>
      </w:pPr>
      <w:r w:rsidRPr="00F03DD6">
        <w:t>Transferring modeling content</w:t>
      </w:r>
      <w:r w:rsidR="007310EB">
        <w:t xml:space="preserve"> from one party to another</w:t>
      </w:r>
    </w:p>
    <w:p w14:paraId="739CFF29" w14:textId="77777777" w:rsidR="007310EB" w:rsidRDefault="00F03DD6" w:rsidP="007310EB">
      <w:pPr>
        <w:pStyle w:val="NoSpacing"/>
        <w:numPr>
          <w:ilvl w:val="0"/>
          <w:numId w:val="4"/>
        </w:numPr>
      </w:pPr>
      <w:r w:rsidRPr="00F03DD6">
        <w:t>Validating the level of detail and controls as defined for each project phase</w:t>
      </w:r>
    </w:p>
    <w:p w14:paraId="68F5B3A4" w14:textId="77777777" w:rsidR="007310EB" w:rsidRDefault="00F03DD6" w:rsidP="007310EB">
      <w:pPr>
        <w:pStyle w:val="NoSpacing"/>
        <w:numPr>
          <w:ilvl w:val="0"/>
          <w:numId w:val="4"/>
        </w:numPr>
      </w:pPr>
      <w:r w:rsidRPr="00F03DD6">
        <w:t>Validating modeling content during each phase</w:t>
      </w:r>
    </w:p>
    <w:p w14:paraId="34F97C36" w14:textId="77777777" w:rsidR="007310EB" w:rsidRDefault="00F03DD6" w:rsidP="007310EB">
      <w:pPr>
        <w:pStyle w:val="NoSpacing"/>
        <w:numPr>
          <w:ilvl w:val="0"/>
          <w:numId w:val="4"/>
        </w:numPr>
      </w:pPr>
      <w:r w:rsidRPr="00F03DD6">
        <w:t>Combining or linking multiple models</w:t>
      </w:r>
    </w:p>
    <w:p w14:paraId="621EF117" w14:textId="77777777" w:rsidR="007310EB" w:rsidRDefault="00F03DD6" w:rsidP="007310EB">
      <w:pPr>
        <w:pStyle w:val="NoSpacing"/>
        <w:numPr>
          <w:ilvl w:val="0"/>
          <w:numId w:val="4"/>
        </w:numPr>
      </w:pPr>
      <w:r w:rsidRPr="00F03DD6">
        <w:t>Participating in design review and model coordination sessions</w:t>
      </w:r>
    </w:p>
    <w:p w14:paraId="5813F883" w14:textId="77777777" w:rsidR="007310EB" w:rsidRDefault="00F03DD6" w:rsidP="007310EB">
      <w:pPr>
        <w:pStyle w:val="NoSpacing"/>
        <w:numPr>
          <w:ilvl w:val="0"/>
          <w:numId w:val="4"/>
        </w:numPr>
      </w:pPr>
      <w:r w:rsidRPr="00F03DD6">
        <w:t>Communicating issues back to the internal and cross-company teams</w:t>
      </w:r>
    </w:p>
    <w:p w14:paraId="1131AEC8" w14:textId="77777777" w:rsidR="007310EB" w:rsidRDefault="00F03DD6" w:rsidP="007310EB">
      <w:pPr>
        <w:pStyle w:val="NoSpacing"/>
        <w:numPr>
          <w:ilvl w:val="0"/>
          <w:numId w:val="4"/>
        </w:numPr>
      </w:pPr>
      <w:r w:rsidRPr="00F03DD6">
        <w:t>Keeping file naming accurate</w:t>
      </w:r>
    </w:p>
    <w:p w14:paraId="3A0AE56E" w14:textId="77777777" w:rsidR="007310EB" w:rsidRDefault="00F03DD6" w:rsidP="007310EB">
      <w:pPr>
        <w:pStyle w:val="NoSpacing"/>
        <w:numPr>
          <w:ilvl w:val="0"/>
          <w:numId w:val="4"/>
        </w:numPr>
      </w:pPr>
      <w:r w:rsidRPr="00F03DD6">
        <w:t>Managing version control</w:t>
      </w:r>
    </w:p>
    <w:p w14:paraId="4F107E55" w14:textId="77777777" w:rsidR="00F03DD6" w:rsidRPr="00F03DD6" w:rsidRDefault="00F03DD6" w:rsidP="007310EB">
      <w:pPr>
        <w:pStyle w:val="NoSpacing"/>
        <w:numPr>
          <w:ilvl w:val="0"/>
          <w:numId w:val="4"/>
        </w:numPr>
      </w:pPr>
      <w:r w:rsidRPr="00F03DD6">
        <w:t>Properly storing the models in the collaborative project management system</w:t>
      </w:r>
    </w:p>
    <w:tbl>
      <w:tblPr>
        <w:tblpPr w:leftFromText="180" w:rightFromText="180" w:vertAnchor="text" w:horzAnchor="margin" w:tblpY="109"/>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160"/>
        <w:gridCol w:w="3150"/>
        <w:gridCol w:w="2371"/>
      </w:tblGrid>
      <w:tr w:rsidR="00F03DD6" w:rsidRPr="00F03DD6" w14:paraId="69D9C45C" w14:textId="77777777" w:rsidTr="00C1161B">
        <w:trPr>
          <w:trHeight w:hRule="exact" w:val="368"/>
        </w:trPr>
        <w:tc>
          <w:tcPr>
            <w:tcW w:w="1998" w:type="dxa"/>
            <w:tcBorders>
              <w:bottom w:val="single" w:sz="4" w:space="0" w:color="auto"/>
            </w:tcBorders>
            <w:shd w:val="clear" w:color="auto" w:fill="BFBFBF"/>
          </w:tcPr>
          <w:p w14:paraId="46CB66C2" w14:textId="77777777" w:rsidR="00F03DD6" w:rsidRPr="007310EB" w:rsidRDefault="007310EB" w:rsidP="008D2CF1">
            <w:pPr>
              <w:rPr>
                <w:rFonts w:cs="Calibri"/>
                <w:b/>
                <w:kern w:val="2"/>
              </w:rPr>
            </w:pPr>
            <w:r w:rsidRPr="007310EB">
              <w:rPr>
                <w:rFonts w:cs="Calibri"/>
                <w:b/>
                <w:kern w:val="2"/>
              </w:rPr>
              <w:t xml:space="preserve">Stakeholder Company </w:t>
            </w:r>
            <w:r w:rsidR="00F03DD6" w:rsidRPr="007310EB">
              <w:rPr>
                <w:rFonts w:cs="Calibri"/>
                <w:b/>
                <w:kern w:val="2"/>
              </w:rPr>
              <w:t>me</w:t>
            </w:r>
          </w:p>
        </w:tc>
        <w:tc>
          <w:tcPr>
            <w:tcW w:w="2160" w:type="dxa"/>
            <w:tcBorders>
              <w:bottom w:val="single" w:sz="4" w:space="0" w:color="auto"/>
            </w:tcBorders>
            <w:shd w:val="clear" w:color="auto" w:fill="BFBFBF"/>
          </w:tcPr>
          <w:p w14:paraId="0431FF31" w14:textId="77777777" w:rsidR="00F03DD6" w:rsidRPr="007310EB" w:rsidRDefault="00F03DD6" w:rsidP="008D2CF1">
            <w:pPr>
              <w:rPr>
                <w:rFonts w:cs="Calibri"/>
                <w:b/>
                <w:kern w:val="2"/>
              </w:rPr>
            </w:pPr>
            <w:r w:rsidRPr="007310EB">
              <w:rPr>
                <w:rFonts w:cs="Calibri"/>
                <w:b/>
                <w:kern w:val="2"/>
              </w:rPr>
              <w:t>Model Manager Name</w:t>
            </w:r>
          </w:p>
        </w:tc>
        <w:tc>
          <w:tcPr>
            <w:tcW w:w="3150" w:type="dxa"/>
            <w:tcBorders>
              <w:bottom w:val="single" w:sz="4" w:space="0" w:color="auto"/>
            </w:tcBorders>
            <w:shd w:val="clear" w:color="auto" w:fill="BFBFBF"/>
          </w:tcPr>
          <w:p w14:paraId="0D179EB2" w14:textId="536DB1CA" w:rsidR="00F03DD6" w:rsidRPr="007310EB" w:rsidRDefault="00BE5227" w:rsidP="008D2CF1">
            <w:pPr>
              <w:rPr>
                <w:rFonts w:cs="Calibri"/>
                <w:b/>
                <w:kern w:val="2"/>
              </w:rPr>
            </w:pPr>
            <w:r>
              <w:rPr>
                <w:rFonts w:cs="Calibri"/>
                <w:b/>
                <w:kern w:val="2"/>
              </w:rPr>
              <w:t>E-mail</w:t>
            </w:r>
          </w:p>
        </w:tc>
        <w:tc>
          <w:tcPr>
            <w:tcW w:w="2371" w:type="dxa"/>
            <w:tcBorders>
              <w:bottom w:val="single" w:sz="4" w:space="0" w:color="auto"/>
            </w:tcBorders>
            <w:shd w:val="clear" w:color="auto" w:fill="BFBFBF"/>
          </w:tcPr>
          <w:p w14:paraId="5E2FC65D" w14:textId="77777777" w:rsidR="00F03DD6" w:rsidRPr="007310EB" w:rsidRDefault="00F03DD6" w:rsidP="008D2CF1">
            <w:pPr>
              <w:rPr>
                <w:rFonts w:cs="Calibri"/>
                <w:b/>
                <w:kern w:val="2"/>
              </w:rPr>
            </w:pPr>
            <w:r w:rsidRPr="007310EB">
              <w:rPr>
                <w:rFonts w:cs="Calibri"/>
                <w:b/>
                <w:kern w:val="2"/>
              </w:rPr>
              <w:t>Phone</w:t>
            </w:r>
          </w:p>
        </w:tc>
      </w:tr>
      <w:tr w:rsidR="00F03DD6" w:rsidRPr="00F03DD6" w14:paraId="00DF727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624EF0CF" w14:textId="77777777" w:rsidR="00F03DD6" w:rsidRPr="007310EB" w:rsidRDefault="0023428F" w:rsidP="008D2CF1">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09792AEA" w14:textId="77777777" w:rsidR="00F03DD6" w:rsidRPr="007310EB" w:rsidRDefault="0023428F" w:rsidP="008D2CF1">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08701433" w14:textId="77777777" w:rsidR="00F03DD6" w:rsidRPr="007310EB" w:rsidRDefault="0023428F" w:rsidP="008D2CF1">
            <w:r w:rsidRPr="007310EB">
              <w:t>name@name.com</w:t>
            </w:r>
          </w:p>
          <w:p w14:paraId="4EC39D0D" w14:textId="77777777" w:rsidR="00F03DD6" w:rsidRPr="007310EB" w:rsidRDefault="00F03DD6" w:rsidP="008D2CF1">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416CE23A" w14:textId="44AAF968" w:rsidR="00F03DD6" w:rsidRPr="007310EB" w:rsidRDefault="00F03DD6" w:rsidP="008D2CF1">
            <w:pPr>
              <w:rPr>
                <w:rFonts w:cs="Calibri"/>
                <w:kern w:val="2"/>
              </w:rPr>
            </w:pPr>
            <w:r w:rsidRPr="007310EB">
              <w:rPr>
                <w:rFonts w:cs="Calibri"/>
                <w:kern w:val="2"/>
              </w:rPr>
              <w:t>p.</w:t>
            </w:r>
            <w:r w:rsidR="00D8552C">
              <w:rPr>
                <w:rFonts w:cs="Calibri"/>
                <w:kern w:val="2"/>
              </w:rPr>
              <w:t xml:space="preserve"> </w:t>
            </w:r>
            <w:r w:rsidR="0023428F" w:rsidRPr="007310EB">
              <w:rPr>
                <w:rFonts w:cs="Calibri"/>
                <w:kern w:val="2"/>
              </w:rPr>
              <w:t>555-555-5555</w:t>
            </w:r>
          </w:p>
          <w:p w14:paraId="092F9122" w14:textId="77777777" w:rsidR="00F03DD6" w:rsidRPr="007310EB" w:rsidRDefault="00F03DD6" w:rsidP="008D2CF1">
            <w:pPr>
              <w:rPr>
                <w:rFonts w:cs="Calibri"/>
                <w:kern w:val="2"/>
              </w:rPr>
            </w:pPr>
          </w:p>
        </w:tc>
      </w:tr>
      <w:tr w:rsidR="0023428F" w:rsidRPr="00F03DD6" w14:paraId="16ADC64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1736D9AF"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2E49C6A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5F55A201" w14:textId="77777777" w:rsidR="0023428F" w:rsidRPr="007310EB" w:rsidRDefault="0023428F" w:rsidP="0023428F">
            <w:r w:rsidRPr="007310EB">
              <w:t>name@name.com</w:t>
            </w:r>
          </w:p>
          <w:p w14:paraId="7334F98F"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5256C867" w14:textId="467A6B5D"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6652EF28" w14:textId="77777777" w:rsidR="0023428F" w:rsidRPr="007310EB" w:rsidRDefault="0023428F" w:rsidP="0023428F">
            <w:pPr>
              <w:rPr>
                <w:rFonts w:cs="Calibri"/>
                <w:kern w:val="2"/>
              </w:rPr>
            </w:pPr>
          </w:p>
        </w:tc>
      </w:tr>
      <w:tr w:rsidR="0023428F" w:rsidRPr="00F03DD6" w14:paraId="778D0C97" w14:textId="77777777" w:rsidTr="00C1161B">
        <w:trPr>
          <w:trHeight w:hRule="exact" w:val="435"/>
        </w:trPr>
        <w:tc>
          <w:tcPr>
            <w:tcW w:w="1998" w:type="dxa"/>
            <w:tcBorders>
              <w:top w:val="single" w:sz="4" w:space="0" w:color="auto"/>
              <w:left w:val="single" w:sz="4" w:space="0" w:color="auto"/>
              <w:bottom w:val="single" w:sz="4" w:space="0" w:color="auto"/>
              <w:right w:val="single" w:sz="4" w:space="0" w:color="auto"/>
            </w:tcBorders>
          </w:tcPr>
          <w:p w14:paraId="239C1EC2"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754BC36"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48C54540" w14:textId="77777777" w:rsidR="0023428F" w:rsidRPr="007310EB" w:rsidRDefault="0023428F" w:rsidP="0023428F">
            <w:r w:rsidRPr="007310EB">
              <w:t>name@name.com</w:t>
            </w:r>
          </w:p>
          <w:p w14:paraId="52FE75B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06F7335F" w14:textId="2D3BE406"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547A6BF9" w14:textId="77777777" w:rsidR="0023428F" w:rsidRPr="007310EB" w:rsidRDefault="0023428F" w:rsidP="0023428F">
            <w:pPr>
              <w:rPr>
                <w:rFonts w:cs="Calibri"/>
                <w:kern w:val="2"/>
              </w:rPr>
            </w:pPr>
          </w:p>
        </w:tc>
      </w:tr>
      <w:tr w:rsidR="0023428F" w:rsidRPr="00F03DD6" w14:paraId="7E7F7A6F"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928F496"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33C28E3"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25F952D3" w14:textId="77777777" w:rsidR="0023428F" w:rsidRPr="007310EB" w:rsidRDefault="0023428F" w:rsidP="0023428F">
            <w:r w:rsidRPr="007310EB">
              <w:t>name@name.com</w:t>
            </w:r>
          </w:p>
          <w:p w14:paraId="68EB31A1"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21DBEA8C" w14:textId="230C5679"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0CC1B668" w14:textId="77777777" w:rsidR="0023428F" w:rsidRPr="007310EB" w:rsidRDefault="0023428F" w:rsidP="0023428F">
            <w:pPr>
              <w:rPr>
                <w:rFonts w:cs="Calibri"/>
                <w:kern w:val="2"/>
              </w:rPr>
            </w:pPr>
          </w:p>
        </w:tc>
      </w:tr>
      <w:tr w:rsidR="0023428F" w:rsidRPr="00F03DD6" w14:paraId="5520F773"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B88FF8A"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C03DD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711C39D" w14:textId="77777777" w:rsidR="0023428F" w:rsidRPr="007310EB" w:rsidRDefault="0023428F" w:rsidP="0023428F">
            <w:r w:rsidRPr="007310EB">
              <w:t>name@name.com</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F8A3BB2" w14:textId="0F585996"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tc>
      </w:tr>
      <w:tr w:rsidR="0023428F" w:rsidRPr="00F03DD6" w14:paraId="6DAC5B23" w14:textId="77777777" w:rsidTr="00C1161B">
        <w:trPr>
          <w:trHeight w:hRule="exact" w:val="444"/>
        </w:trPr>
        <w:tc>
          <w:tcPr>
            <w:tcW w:w="1998" w:type="dxa"/>
            <w:tcBorders>
              <w:top w:val="single" w:sz="4" w:space="0" w:color="auto"/>
              <w:left w:val="single" w:sz="4" w:space="0" w:color="auto"/>
              <w:bottom w:val="single" w:sz="4" w:space="0" w:color="auto"/>
              <w:right w:val="single" w:sz="4" w:space="0" w:color="auto"/>
            </w:tcBorders>
          </w:tcPr>
          <w:p w14:paraId="6CC1E42C"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5B4D5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AB1F477" w14:textId="77777777" w:rsidR="0023428F" w:rsidRPr="007310EB" w:rsidRDefault="0023428F" w:rsidP="0023428F">
            <w:r w:rsidRPr="007310EB">
              <w:t>name@name.com</w:t>
            </w:r>
          </w:p>
          <w:p w14:paraId="17FC637B"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8812F0A" w14:textId="0F98AF0A"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1EF665CE" w14:textId="77777777" w:rsidR="0023428F" w:rsidRPr="007310EB" w:rsidRDefault="0023428F" w:rsidP="0023428F">
            <w:pPr>
              <w:rPr>
                <w:rFonts w:cs="Calibri"/>
                <w:kern w:val="2"/>
              </w:rPr>
            </w:pPr>
          </w:p>
        </w:tc>
      </w:tr>
      <w:tr w:rsidR="0023428F" w:rsidRPr="00F03DD6" w14:paraId="37503084" w14:textId="77777777" w:rsidTr="00C1161B">
        <w:trPr>
          <w:trHeight w:hRule="exact" w:val="522"/>
        </w:trPr>
        <w:tc>
          <w:tcPr>
            <w:tcW w:w="1998" w:type="dxa"/>
            <w:tcBorders>
              <w:top w:val="single" w:sz="4" w:space="0" w:color="auto"/>
              <w:left w:val="single" w:sz="4" w:space="0" w:color="auto"/>
              <w:bottom w:val="single" w:sz="4" w:space="0" w:color="auto"/>
              <w:right w:val="single" w:sz="4" w:space="0" w:color="auto"/>
            </w:tcBorders>
          </w:tcPr>
          <w:p w14:paraId="08313C9D"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EEFFE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DCACA4" w14:textId="77777777" w:rsidR="0023428F" w:rsidRPr="007310EB" w:rsidRDefault="0023428F" w:rsidP="0023428F">
            <w:r w:rsidRPr="007310EB">
              <w:t>name@name.com</w:t>
            </w:r>
          </w:p>
          <w:p w14:paraId="46D7FA5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6AC2250" w14:textId="6913D398"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74AD4C2C" w14:textId="77777777" w:rsidR="0023428F" w:rsidRPr="007310EB" w:rsidRDefault="0023428F" w:rsidP="0023428F">
            <w:pPr>
              <w:rPr>
                <w:rFonts w:cs="Calibri"/>
                <w:kern w:val="2"/>
              </w:rPr>
            </w:pPr>
          </w:p>
        </w:tc>
      </w:tr>
    </w:tbl>
    <w:p w14:paraId="1A620D99" w14:textId="77777777" w:rsidR="0023428F" w:rsidRDefault="0023428F" w:rsidP="0023428F">
      <w:pPr>
        <w:rPr>
          <w:rFonts w:cs="Calibri"/>
          <w:kern w:val="2"/>
          <w:sz w:val="20"/>
          <w:szCs w:val="20"/>
        </w:rPr>
      </w:pPr>
    </w:p>
    <w:p w14:paraId="3EB071A9" w14:textId="1C13FCE4" w:rsidR="00E4607F" w:rsidRPr="007310EB" w:rsidRDefault="00F03DD6" w:rsidP="007310EB">
      <w:pPr>
        <w:pStyle w:val="NoSpacing"/>
        <w:rPr>
          <w:b/>
        </w:rPr>
      </w:pPr>
      <w:r w:rsidRPr="00F03DD6">
        <w:br w:type="page"/>
      </w:r>
      <w:bookmarkStart w:id="3" w:name="_Toc294706444"/>
      <w:bookmarkEnd w:id="3"/>
      <w:r w:rsidR="00BB0B93" w:rsidRPr="007310EB">
        <w:rPr>
          <w:b/>
        </w:rPr>
        <w:t>4.2 – PLANNED MODELS</w:t>
      </w:r>
    </w:p>
    <w:p w14:paraId="12053A63" w14:textId="77777777" w:rsidR="00E4607F" w:rsidRDefault="00E4607F" w:rsidP="007310EB">
      <w:pPr>
        <w:pStyle w:val="NoSpacing"/>
      </w:pPr>
    </w:p>
    <w:p w14:paraId="6D9DA135" w14:textId="77777777" w:rsidR="00F03DD6" w:rsidRPr="00F03DD6" w:rsidRDefault="00F03DD6" w:rsidP="007310EB">
      <w:pPr>
        <w:pStyle w:val="NoSpacing"/>
      </w:pPr>
      <w:r w:rsidRPr="00F03DD6">
        <w:t>In the table below, outline the models that will be created for the project. List the model name, model content, project phase when the model will be delivered, the model’s authoring company, and the model-authoring tool that will be used. For models that will not be used or created in your project, just leave the row blank, and add rows for model types you anticipate needing that are not already listed.</w:t>
      </w:r>
    </w:p>
    <w:p w14:paraId="533E65C4" w14:textId="77777777" w:rsidR="00F03DD6" w:rsidRPr="00F03DD6" w:rsidRDefault="00F03DD6" w:rsidP="00F03DD6">
      <w:pPr>
        <w:autoSpaceDE w:val="0"/>
        <w:autoSpaceDN w:val="0"/>
        <w:adjustRightInd w:val="0"/>
        <w:spacing w:after="0" w:line="240" w:lineRule="auto"/>
        <w:rPr>
          <w:rFonts w:cs="Calibri"/>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2873"/>
        <w:gridCol w:w="1419"/>
        <w:gridCol w:w="1366"/>
        <w:gridCol w:w="1835"/>
      </w:tblGrid>
      <w:tr w:rsidR="007A65A7" w:rsidRPr="007310EB" w14:paraId="287312AA" w14:textId="77777777" w:rsidTr="002401BF">
        <w:trPr>
          <w:trHeight w:val="432"/>
        </w:trPr>
        <w:tc>
          <w:tcPr>
            <w:tcW w:w="1901" w:type="dxa"/>
            <w:shd w:val="clear" w:color="auto" w:fill="BFBFBF"/>
          </w:tcPr>
          <w:p w14:paraId="1BD2DF41" w14:textId="77777777" w:rsidR="00F03DD6" w:rsidRPr="007310EB" w:rsidRDefault="00F03DD6" w:rsidP="008D2CF1">
            <w:pPr>
              <w:rPr>
                <w:rFonts w:cs="Calibri"/>
                <w:b/>
                <w:kern w:val="2"/>
              </w:rPr>
            </w:pPr>
            <w:r w:rsidRPr="007310EB">
              <w:rPr>
                <w:rFonts w:cs="Calibri"/>
                <w:b/>
                <w:kern w:val="2"/>
              </w:rPr>
              <w:t>Model Name</w:t>
            </w:r>
          </w:p>
        </w:tc>
        <w:tc>
          <w:tcPr>
            <w:tcW w:w="3006" w:type="dxa"/>
            <w:shd w:val="clear" w:color="auto" w:fill="BFBFBF"/>
          </w:tcPr>
          <w:p w14:paraId="03CB8C4B" w14:textId="77777777" w:rsidR="00F03DD6" w:rsidRPr="007310EB" w:rsidRDefault="00F03DD6" w:rsidP="008D2CF1">
            <w:pPr>
              <w:rPr>
                <w:rFonts w:cs="Calibri"/>
                <w:b/>
                <w:kern w:val="2"/>
              </w:rPr>
            </w:pPr>
            <w:r w:rsidRPr="007310EB">
              <w:rPr>
                <w:rFonts w:cs="Calibri"/>
                <w:b/>
                <w:kern w:val="2"/>
              </w:rPr>
              <w:t>Model Content</w:t>
            </w:r>
          </w:p>
        </w:tc>
        <w:tc>
          <w:tcPr>
            <w:tcW w:w="1419" w:type="dxa"/>
            <w:shd w:val="clear" w:color="auto" w:fill="BFBFBF"/>
          </w:tcPr>
          <w:p w14:paraId="32D1DE42" w14:textId="77777777" w:rsidR="00F03DD6" w:rsidRPr="007310EB" w:rsidRDefault="00F03DD6" w:rsidP="008D2CF1">
            <w:pPr>
              <w:rPr>
                <w:rFonts w:cs="Calibri"/>
                <w:b/>
                <w:kern w:val="2"/>
              </w:rPr>
            </w:pPr>
            <w:r w:rsidRPr="007310EB">
              <w:rPr>
                <w:rFonts w:cs="Calibri"/>
                <w:b/>
                <w:kern w:val="2"/>
              </w:rPr>
              <w:t>Project Phase</w:t>
            </w:r>
          </w:p>
        </w:tc>
        <w:tc>
          <w:tcPr>
            <w:tcW w:w="1366" w:type="dxa"/>
            <w:shd w:val="clear" w:color="auto" w:fill="BFBFBF"/>
          </w:tcPr>
          <w:p w14:paraId="3848489E" w14:textId="77777777" w:rsidR="00F03DD6" w:rsidRPr="007310EB" w:rsidRDefault="00F03DD6" w:rsidP="008D2CF1">
            <w:pPr>
              <w:rPr>
                <w:rFonts w:cs="Calibri"/>
                <w:b/>
                <w:kern w:val="2"/>
              </w:rPr>
            </w:pPr>
            <w:r w:rsidRPr="007310EB">
              <w:rPr>
                <w:rFonts w:cs="Calibri"/>
                <w:b/>
                <w:kern w:val="2"/>
              </w:rPr>
              <w:t>Authoring Company</w:t>
            </w:r>
          </w:p>
        </w:tc>
        <w:tc>
          <w:tcPr>
            <w:tcW w:w="1884" w:type="dxa"/>
            <w:shd w:val="clear" w:color="auto" w:fill="BFBFBF"/>
          </w:tcPr>
          <w:p w14:paraId="4816A98B" w14:textId="77777777" w:rsidR="00F03DD6" w:rsidRPr="007310EB" w:rsidRDefault="00F03DD6" w:rsidP="008D2CF1">
            <w:pPr>
              <w:rPr>
                <w:rFonts w:cs="Calibri"/>
                <w:b/>
                <w:kern w:val="2"/>
              </w:rPr>
            </w:pPr>
            <w:r w:rsidRPr="007310EB">
              <w:rPr>
                <w:rFonts w:cs="Calibri"/>
                <w:b/>
                <w:kern w:val="2"/>
              </w:rPr>
              <w:t>Authoring Tool</w:t>
            </w:r>
          </w:p>
        </w:tc>
      </w:tr>
      <w:tr w:rsidR="007A65A7" w:rsidRPr="007310EB" w14:paraId="5EB90A41" w14:textId="77777777" w:rsidTr="002401BF">
        <w:trPr>
          <w:trHeight w:val="432"/>
        </w:trPr>
        <w:tc>
          <w:tcPr>
            <w:tcW w:w="1901" w:type="dxa"/>
          </w:tcPr>
          <w:p w14:paraId="619FBD14" w14:textId="2E6EC1EB"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w:t>
            </w:r>
          </w:p>
        </w:tc>
        <w:tc>
          <w:tcPr>
            <w:tcW w:w="3006" w:type="dxa"/>
          </w:tcPr>
          <w:p w14:paraId="48258062" w14:textId="69BE2AD7"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w:t>
            </w:r>
            <w:r w:rsidR="003D2D5E" w:rsidRPr="007310EB">
              <w:rPr>
                <w:rFonts w:cs="Calibri"/>
                <w:color w:val="000000" w:themeColor="text1"/>
                <w:kern w:val="2"/>
              </w:rPr>
              <w:t xml:space="preserve">building and component </w:t>
            </w:r>
            <w:r w:rsidR="00F03DD6" w:rsidRPr="007310EB">
              <w:rPr>
                <w:rFonts w:cs="Calibri"/>
                <w:color w:val="000000" w:themeColor="text1"/>
                <w:kern w:val="2"/>
              </w:rPr>
              <w:t>objects, code information, Room area information</w:t>
            </w:r>
          </w:p>
        </w:tc>
        <w:tc>
          <w:tcPr>
            <w:tcW w:w="1419" w:type="dxa"/>
          </w:tcPr>
          <w:p w14:paraId="61BAFA74" w14:textId="77777777" w:rsidR="00F03DD6" w:rsidRPr="007310EB" w:rsidRDefault="00530180" w:rsidP="008D2CF1">
            <w:pPr>
              <w:rPr>
                <w:rFonts w:cs="Calibri"/>
                <w:color w:val="000000" w:themeColor="text1"/>
                <w:kern w:val="2"/>
              </w:rPr>
            </w:pPr>
            <w:r w:rsidRPr="007310EB">
              <w:rPr>
                <w:rFonts w:cs="Calibri"/>
                <w:color w:val="000000" w:themeColor="text1"/>
                <w:kern w:val="2"/>
              </w:rPr>
              <w:t>SD,DD, CD, C</w:t>
            </w:r>
            <w:r w:rsidR="00F03DD6" w:rsidRPr="007310EB">
              <w:rPr>
                <w:rFonts w:cs="Calibri"/>
                <w:color w:val="000000" w:themeColor="text1"/>
                <w:kern w:val="2"/>
              </w:rPr>
              <w:t>onstruction, Close-out</w:t>
            </w:r>
          </w:p>
        </w:tc>
        <w:tc>
          <w:tcPr>
            <w:tcW w:w="1366" w:type="dxa"/>
          </w:tcPr>
          <w:p w14:paraId="5D271F96" w14:textId="0F5CB141" w:rsidR="00F03DD6" w:rsidRPr="007310EB" w:rsidRDefault="00294DF3" w:rsidP="003D2D5E">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3D2D5E" w:rsidRPr="007310EB">
              <w:rPr>
                <w:rFonts w:cs="Calibri"/>
                <w:color w:val="000000" w:themeColor="text1"/>
                <w:kern w:val="2"/>
              </w:rPr>
              <w:t xml:space="preserve"> c</w:t>
            </w:r>
            <w:r w:rsidR="00530180" w:rsidRPr="007310EB">
              <w:rPr>
                <w:rFonts w:cs="Calibri"/>
                <w:color w:val="000000" w:themeColor="text1"/>
                <w:kern w:val="2"/>
              </w:rPr>
              <w:t>ompany name</w:t>
            </w:r>
          </w:p>
        </w:tc>
        <w:tc>
          <w:tcPr>
            <w:tcW w:w="1884" w:type="dxa"/>
          </w:tcPr>
          <w:p w14:paraId="40F3A977" w14:textId="5318598C"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281966A0" w14:textId="77777777" w:rsidTr="002401BF">
        <w:trPr>
          <w:trHeight w:val="432"/>
        </w:trPr>
        <w:tc>
          <w:tcPr>
            <w:tcW w:w="1901" w:type="dxa"/>
          </w:tcPr>
          <w:p w14:paraId="7BCB392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3006" w:type="dxa"/>
          </w:tcPr>
          <w:p w14:paraId="3E5C6955" w14:textId="701BD1E8"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Casework and Fixed Furnishings</w:t>
            </w:r>
          </w:p>
        </w:tc>
        <w:tc>
          <w:tcPr>
            <w:tcW w:w="1419" w:type="dxa"/>
          </w:tcPr>
          <w:p w14:paraId="7A41A589" w14:textId="77777777" w:rsidR="00F03DD6" w:rsidRDefault="00F03DD6" w:rsidP="008D2CF1">
            <w:pPr>
              <w:rPr>
                <w:rFonts w:cs="Calibri"/>
                <w:color w:val="000000" w:themeColor="text1"/>
                <w:kern w:val="2"/>
              </w:rPr>
            </w:pPr>
            <w:r w:rsidRPr="007310EB">
              <w:rPr>
                <w:rFonts w:cs="Calibri"/>
                <w:color w:val="000000" w:themeColor="text1"/>
                <w:kern w:val="2"/>
              </w:rPr>
              <w:t>DD, CD, Construction, Closeout</w:t>
            </w:r>
          </w:p>
          <w:p w14:paraId="437879CC" w14:textId="77777777" w:rsidR="007310EB" w:rsidRPr="007310EB" w:rsidRDefault="007310EB" w:rsidP="008D2CF1">
            <w:pPr>
              <w:rPr>
                <w:rFonts w:cs="Calibri"/>
                <w:color w:val="000000" w:themeColor="text1"/>
                <w:kern w:val="2"/>
              </w:rPr>
            </w:pPr>
          </w:p>
        </w:tc>
        <w:tc>
          <w:tcPr>
            <w:tcW w:w="1366" w:type="dxa"/>
          </w:tcPr>
          <w:p w14:paraId="7FE558DA" w14:textId="77777777" w:rsidR="00F03DD6" w:rsidRPr="007310EB" w:rsidRDefault="003D2D5E" w:rsidP="003D2D5E">
            <w:pPr>
              <w:rPr>
                <w:rFonts w:cs="Calibri"/>
                <w:color w:val="000000" w:themeColor="text1"/>
                <w:kern w:val="2"/>
              </w:rPr>
            </w:pPr>
            <w:r w:rsidRPr="007310EB">
              <w:rPr>
                <w:rFonts w:cs="Calibri"/>
                <w:color w:val="000000" w:themeColor="text1"/>
                <w:kern w:val="2"/>
              </w:rPr>
              <w:t>Consultant c</w:t>
            </w:r>
            <w:r w:rsidR="00530180" w:rsidRPr="007310EB">
              <w:rPr>
                <w:rFonts w:cs="Calibri"/>
                <w:color w:val="000000" w:themeColor="text1"/>
                <w:kern w:val="2"/>
              </w:rPr>
              <w:t>ompany name</w:t>
            </w:r>
          </w:p>
        </w:tc>
        <w:tc>
          <w:tcPr>
            <w:tcW w:w="1884" w:type="dxa"/>
          </w:tcPr>
          <w:p w14:paraId="1C8EA9EB" w14:textId="1A0A51B8"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4A65E133" w14:textId="77777777" w:rsidTr="002401BF">
        <w:trPr>
          <w:trHeight w:val="1214"/>
        </w:trPr>
        <w:tc>
          <w:tcPr>
            <w:tcW w:w="1901" w:type="dxa"/>
          </w:tcPr>
          <w:p w14:paraId="7182E230" w14:textId="23DF47F6" w:rsidR="00F03DD6" w:rsidRPr="007310EB" w:rsidRDefault="00530180" w:rsidP="008D2CF1">
            <w:pPr>
              <w:rPr>
                <w:rFonts w:cs="Calibri"/>
                <w:color w:val="000000" w:themeColor="text1"/>
                <w:kern w:val="2"/>
              </w:rPr>
            </w:pPr>
            <w:r w:rsidRPr="007310EB">
              <w:rPr>
                <w:rFonts w:cs="Calibri"/>
                <w:color w:val="000000" w:themeColor="text1"/>
                <w:kern w:val="2"/>
              </w:rPr>
              <w:t>Survey</w:t>
            </w:r>
            <w:r w:rsidR="00D8552C">
              <w:rPr>
                <w:rFonts w:cs="Calibri"/>
                <w:color w:val="000000" w:themeColor="text1"/>
                <w:kern w:val="2"/>
              </w:rPr>
              <w:t xml:space="preserve"> </w:t>
            </w:r>
            <w:r w:rsidR="007D09CF" w:rsidRPr="007310EB">
              <w:rPr>
                <w:rFonts w:cs="Calibri"/>
                <w:color w:val="000000" w:themeColor="text1"/>
                <w:kern w:val="2"/>
              </w:rPr>
              <w:t>/</w:t>
            </w:r>
            <w:r w:rsidR="00D8552C">
              <w:rPr>
                <w:rFonts w:cs="Calibri"/>
                <w:color w:val="000000" w:themeColor="text1"/>
                <w:kern w:val="2"/>
              </w:rPr>
              <w:t xml:space="preserve"> </w:t>
            </w:r>
            <w:r w:rsidR="007D09CF" w:rsidRPr="007310EB">
              <w:rPr>
                <w:rFonts w:cs="Calibri"/>
                <w:color w:val="000000" w:themeColor="text1"/>
                <w:kern w:val="2"/>
              </w:rPr>
              <w:t>Civil</w:t>
            </w:r>
            <w:r w:rsidR="00F03DD6" w:rsidRPr="007310EB">
              <w:rPr>
                <w:rFonts w:cs="Calibri"/>
                <w:color w:val="000000" w:themeColor="text1"/>
                <w:kern w:val="2"/>
              </w:rPr>
              <w:t xml:space="preserve"> Model</w:t>
            </w:r>
          </w:p>
        </w:tc>
        <w:tc>
          <w:tcPr>
            <w:tcW w:w="3006" w:type="dxa"/>
          </w:tcPr>
          <w:p w14:paraId="452C3204" w14:textId="77777777" w:rsidR="00F03DD6" w:rsidRPr="007310EB" w:rsidRDefault="00F03DD6" w:rsidP="008D2CF1">
            <w:pPr>
              <w:rPr>
                <w:rFonts w:cs="Calibri"/>
                <w:color w:val="000000" w:themeColor="text1"/>
                <w:kern w:val="2"/>
              </w:rPr>
            </w:pPr>
            <w:r w:rsidRPr="007310EB">
              <w:rPr>
                <w:rFonts w:cs="Calibri"/>
                <w:color w:val="000000" w:themeColor="text1"/>
                <w:kern w:val="2"/>
              </w:rPr>
              <w:t>Topography, site utilities to within 5 feet of perimeter, hard and soft surfaces, other site objects</w:t>
            </w:r>
          </w:p>
        </w:tc>
        <w:tc>
          <w:tcPr>
            <w:tcW w:w="1419" w:type="dxa"/>
          </w:tcPr>
          <w:p w14:paraId="4B87908E" w14:textId="77777777" w:rsidR="00F03DD6" w:rsidRDefault="00F03DD6" w:rsidP="008D2CF1">
            <w:pPr>
              <w:rPr>
                <w:rFonts w:cs="Calibri"/>
                <w:color w:val="000000" w:themeColor="text1"/>
                <w:kern w:val="2"/>
              </w:rPr>
            </w:pPr>
            <w:r w:rsidRPr="007310EB">
              <w:rPr>
                <w:rFonts w:cs="Calibri"/>
                <w:color w:val="000000" w:themeColor="text1"/>
                <w:kern w:val="2"/>
              </w:rPr>
              <w:t>SD</w:t>
            </w:r>
            <w:r w:rsidR="007D09CF" w:rsidRPr="007310EB">
              <w:rPr>
                <w:rFonts w:cs="Calibri"/>
                <w:color w:val="000000" w:themeColor="text1"/>
                <w:kern w:val="2"/>
              </w:rPr>
              <w:t>, DD, CD Construction, Closeout</w:t>
            </w:r>
          </w:p>
          <w:p w14:paraId="2AC16DE8" w14:textId="77777777" w:rsidR="007310EB" w:rsidRPr="007310EB" w:rsidRDefault="007310EB" w:rsidP="008D2CF1">
            <w:pPr>
              <w:rPr>
                <w:rFonts w:cs="Calibri"/>
                <w:color w:val="000000" w:themeColor="text1"/>
                <w:kern w:val="2"/>
              </w:rPr>
            </w:pPr>
          </w:p>
        </w:tc>
        <w:tc>
          <w:tcPr>
            <w:tcW w:w="1366" w:type="dxa"/>
          </w:tcPr>
          <w:p w14:paraId="59A21A59" w14:textId="77777777" w:rsidR="007310EB" w:rsidRPr="007310EB" w:rsidRDefault="003D2D5E" w:rsidP="003D2D5E">
            <w:pPr>
              <w:rPr>
                <w:rFonts w:cs="Calibri"/>
                <w:color w:val="000000" w:themeColor="text1"/>
                <w:kern w:val="2"/>
              </w:rPr>
            </w:pPr>
            <w:r w:rsidRPr="007310EB">
              <w:rPr>
                <w:rFonts w:cs="Calibri"/>
                <w:color w:val="000000" w:themeColor="text1"/>
                <w:kern w:val="2"/>
              </w:rPr>
              <w:t>Survey Engineer c</w:t>
            </w:r>
            <w:r w:rsidR="00530180" w:rsidRPr="007310EB">
              <w:rPr>
                <w:rFonts w:cs="Calibri"/>
                <w:color w:val="000000" w:themeColor="text1"/>
                <w:kern w:val="2"/>
              </w:rPr>
              <w:t>ompany name</w:t>
            </w:r>
          </w:p>
        </w:tc>
        <w:tc>
          <w:tcPr>
            <w:tcW w:w="1884" w:type="dxa"/>
          </w:tcPr>
          <w:p w14:paraId="3AD9A398"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Civil 3D </w:t>
            </w:r>
          </w:p>
        </w:tc>
      </w:tr>
      <w:tr w:rsidR="007A65A7" w:rsidRPr="007310EB" w14:paraId="1C8E5067" w14:textId="77777777" w:rsidTr="002401BF">
        <w:trPr>
          <w:trHeight w:val="432"/>
        </w:trPr>
        <w:tc>
          <w:tcPr>
            <w:tcW w:w="1901" w:type="dxa"/>
          </w:tcPr>
          <w:p w14:paraId="417D3958"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3006" w:type="dxa"/>
          </w:tcPr>
          <w:p w14:paraId="7C0DBA4F"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Structural </w:t>
            </w:r>
            <w:r w:rsidR="003D2D5E" w:rsidRPr="007310EB">
              <w:rPr>
                <w:rFonts w:cs="Calibri"/>
                <w:color w:val="000000" w:themeColor="text1"/>
                <w:kern w:val="2"/>
              </w:rPr>
              <w:t>column and beam</w:t>
            </w:r>
            <w:r w:rsidRPr="007310EB">
              <w:rPr>
                <w:rFonts w:cs="Calibri"/>
                <w:color w:val="000000" w:themeColor="text1"/>
                <w:kern w:val="2"/>
              </w:rPr>
              <w:t xml:space="preserve"> members, bearing and shear walls,</w:t>
            </w:r>
            <w:r w:rsidR="003D2D5E" w:rsidRPr="007310EB">
              <w:rPr>
                <w:rFonts w:cs="Calibri"/>
                <w:color w:val="000000" w:themeColor="text1"/>
                <w:kern w:val="2"/>
              </w:rPr>
              <w:t xml:space="preserve"> foundations,</w:t>
            </w:r>
            <w:r w:rsidRPr="007310EB">
              <w:rPr>
                <w:rFonts w:cs="Calibri"/>
                <w:color w:val="000000" w:themeColor="text1"/>
                <w:kern w:val="2"/>
              </w:rPr>
              <w:t xml:space="preserve"> analytical structural model, lintels</w:t>
            </w:r>
          </w:p>
        </w:tc>
        <w:tc>
          <w:tcPr>
            <w:tcW w:w="1419" w:type="dxa"/>
          </w:tcPr>
          <w:p w14:paraId="35B164A2"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716E5F1C" w14:textId="77777777" w:rsidR="00F03DD6" w:rsidRDefault="003D2D5E" w:rsidP="003D2D5E">
            <w:pPr>
              <w:rPr>
                <w:rFonts w:cs="Calibri"/>
                <w:color w:val="000000" w:themeColor="text1"/>
                <w:kern w:val="2"/>
              </w:rPr>
            </w:pPr>
            <w:r w:rsidRPr="007310EB">
              <w:rPr>
                <w:rFonts w:cs="Calibri"/>
                <w:color w:val="000000" w:themeColor="text1"/>
                <w:kern w:val="2"/>
              </w:rPr>
              <w:t>Structural Engineer company name</w:t>
            </w:r>
          </w:p>
          <w:p w14:paraId="3243A138" w14:textId="77777777" w:rsidR="007310EB" w:rsidRPr="007310EB" w:rsidRDefault="007310EB" w:rsidP="003D2D5E">
            <w:pPr>
              <w:rPr>
                <w:rFonts w:cs="Calibri"/>
                <w:color w:val="000000" w:themeColor="text1"/>
                <w:kern w:val="2"/>
              </w:rPr>
            </w:pPr>
          </w:p>
        </w:tc>
        <w:tc>
          <w:tcPr>
            <w:tcW w:w="1884" w:type="dxa"/>
          </w:tcPr>
          <w:p w14:paraId="678CB87C"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Structure</w:t>
            </w:r>
          </w:p>
        </w:tc>
      </w:tr>
      <w:tr w:rsidR="007A65A7" w:rsidRPr="007310EB" w14:paraId="568AB807" w14:textId="77777777" w:rsidTr="002401BF">
        <w:trPr>
          <w:trHeight w:val="432"/>
        </w:trPr>
        <w:tc>
          <w:tcPr>
            <w:tcW w:w="1901" w:type="dxa"/>
          </w:tcPr>
          <w:p w14:paraId="1AAF53B7"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Model</w:t>
            </w:r>
          </w:p>
        </w:tc>
        <w:tc>
          <w:tcPr>
            <w:tcW w:w="3006" w:type="dxa"/>
          </w:tcPr>
          <w:p w14:paraId="532B5438"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systems, equipment, load information, utilities within 5 feet of building perimeter, Space/ Zone objects</w:t>
            </w:r>
          </w:p>
        </w:tc>
        <w:tc>
          <w:tcPr>
            <w:tcW w:w="1419" w:type="dxa"/>
          </w:tcPr>
          <w:p w14:paraId="404ABFC9"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0EAC5AE3" w14:textId="77777777" w:rsidR="00F03DD6" w:rsidRPr="007310EB" w:rsidRDefault="003D2D5E" w:rsidP="003D2D5E">
            <w:pPr>
              <w:rPr>
                <w:rFonts w:cs="Calibri"/>
                <w:color w:val="000000" w:themeColor="text1"/>
                <w:kern w:val="2"/>
              </w:rPr>
            </w:pPr>
            <w:r w:rsidRPr="007310EB">
              <w:rPr>
                <w:rFonts w:cs="Calibri"/>
                <w:color w:val="000000" w:themeColor="text1"/>
                <w:kern w:val="2"/>
              </w:rPr>
              <w:t>Mechanical Engineer company name</w:t>
            </w:r>
          </w:p>
        </w:tc>
        <w:tc>
          <w:tcPr>
            <w:tcW w:w="1884" w:type="dxa"/>
          </w:tcPr>
          <w:p w14:paraId="05277A47"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MEP </w:t>
            </w:r>
          </w:p>
        </w:tc>
      </w:tr>
      <w:tr w:rsidR="007A65A7" w:rsidRPr="007310EB" w14:paraId="6CB67E7C" w14:textId="77777777" w:rsidTr="002401BF">
        <w:trPr>
          <w:trHeight w:val="432"/>
        </w:trPr>
        <w:tc>
          <w:tcPr>
            <w:tcW w:w="1901" w:type="dxa"/>
          </w:tcPr>
          <w:p w14:paraId="22C2D443"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3006" w:type="dxa"/>
          </w:tcPr>
          <w:p w14:paraId="2755E183" w14:textId="77777777" w:rsidR="007310EB" w:rsidRPr="007310EB" w:rsidRDefault="00F03DD6" w:rsidP="008D2CF1">
            <w:pPr>
              <w:rPr>
                <w:rFonts w:cs="Calibri"/>
                <w:color w:val="000000" w:themeColor="text1"/>
                <w:kern w:val="2"/>
              </w:rPr>
            </w:pPr>
            <w:r w:rsidRPr="007310EB">
              <w:rPr>
                <w:rFonts w:cs="Calibri"/>
                <w:color w:val="000000" w:themeColor="text1"/>
                <w:kern w:val="2"/>
              </w:rPr>
              <w:t>Electrical systems, equipment, load information, utilities within 5 feet of building perimeter</w:t>
            </w:r>
          </w:p>
        </w:tc>
        <w:tc>
          <w:tcPr>
            <w:tcW w:w="1419" w:type="dxa"/>
          </w:tcPr>
          <w:p w14:paraId="24B929E5"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6E88FEB8" w14:textId="77777777" w:rsidR="00F03DD6" w:rsidRPr="007310EB" w:rsidRDefault="007A65A7" w:rsidP="007A65A7">
            <w:pPr>
              <w:rPr>
                <w:rFonts w:cs="Calibri"/>
                <w:color w:val="000000" w:themeColor="text1"/>
                <w:kern w:val="2"/>
              </w:rPr>
            </w:pPr>
            <w:r w:rsidRPr="007310EB">
              <w:rPr>
                <w:rFonts w:cs="Calibri"/>
                <w:color w:val="000000" w:themeColor="text1"/>
                <w:kern w:val="2"/>
              </w:rPr>
              <w:t>Electrical Engineer c</w:t>
            </w:r>
            <w:r w:rsidR="003D2D5E" w:rsidRPr="007310EB">
              <w:rPr>
                <w:rFonts w:cs="Calibri"/>
                <w:color w:val="000000" w:themeColor="text1"/>
                <w:kern w:val="2"/>
              </w:rPr>
              <w:t>ompany name</w:t>
            </w:r>
          </w:p>
        </w:tc>
        <w:tc>
          <w:tcPr>
            <w:tcW w:w="1884" w:type="dxa"/>
          </w:tcPr>
          <w:p w14:paraId="18A0D275"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310EB" w:rsidRPr="007310EB" w14:paraId="2F128CEC" w14:textId="77777777" w:rsidTr="002401BF">
        <w:trPr>
          <w:trHeight w:val="432"/>
        </w:trPr>
        <w:tc>
          <w:tcPr>
            <w:tcW w:w="1901" w:type="dxa"/>
            <w:shd w:val="clear" w:color="auto" w:fill="BFBFBF"/>
          </w:tcPr>
          <w:p w14:paraId="301F4CCA" w14:textId="77777777" w:rsidR="007310EB" w:rsidRPr="007310EB" w:rsidRDefault="007310EB" w:rsidP="007310EB">
            <w:pPr>
              <w:rPr>
                <w:rFonts w:cs="Calibri"/>
                <w:b/>
                <w:kern w:val="2"/>
              </w:rPr>
            </w:pPr>
            <w:r w:rsidRPr="007310EB">
              <w:rPr>
                <w:rFonts w:cs="Calibri"/>
                <w:b/>
                <w:kern w:val="2"/>
              </w:rPr>
              <w:t>Model Name</w:t>
            </w:r>
          </w:p>
        </w:tc>
        <w:tc>
          <w:tcPr>
            <w:tcW w:w="3006" w:type="dxa"/>
            <w:shd w:val="clear" w:color="auto" w:fill="BFBFBF"/>
          </w:tcPr>
          <w:p w14:paraId="3BD1B108" w14:textId="77777777" w:rsidR="007310EB" w:rsidRPr="007310EB" w:rsidRDefault="007310EB" w:rsidP="007310EB">
            <w:pPr>
              <w:rPr>
                <w:rFonts w:cs="Calibri"/>
                <w:b/>
                <w:kern w:val="2"/>
              </w:rPr>
            </w:pPr>
            <w:r w:rsidRPr="007310EB">
              <w:rPr>
                <w:rFonts w:cs="Calibri"/>
                <w:b/>
                <w:kern w:val="2"/>
              </w:rPr>
              <w:t>Model Content</w:t>
            </w:r>
          </w:p>
        </w:tc>
        <w:tc>
          <w:tcPr>
            <w:tcW w:w="1419" w:type="dxa"/>
            <w:shd w:val="clear" w:color="auto" w:fill="BFBFBF"/>
          </w:tcPr>
          <w:p w14:paraId="76815CF7" w14:textId="77777777" w:rsidR="007310EB" w:rsidRPr="007310EB" w:rsidRDefault="007310EB" w:rsidP="007310EB">
            <w:pPr>
              <w:rPr>
                <w:rFonts w:cs="Calibri"/>
                <w:b/>
                <w:kern w:val="2"/>
              </w:rPr>
            </w:pPr>
            <w:r w:rsidRPr="007310EB">
              <w:rPr>
                <w:rFonts w:cs="Calibri"/>
                <w:b/>
                <w:kern w:val="2"/>
              </w:rPr>
              <w:t>Project Phase</w:t>
            </w:r>
          </w:p>
        </w:tc>
        <w:tc>
          <w:tcPr>
            <w:tcW w:w="1366" w:type="dxa"/>
            <w:shd w:val="clear" w:color="auto" w:fill="BFBFBF"/>
          </w:tcPr>
          <w:p w14:paraId="5BD8607F" w14:textId="77777777" w:rsidR="007310EB" w:rsidRPr="007310EB" w:rsidRDefault="007310EB" w:rsidP="007310EB">
            <w:pPr>
              <w:rPr>
                <w:rFonts w:cs="Calibri"/>
                <w:b/>
                <w:kern w:val="2"/>
              </w:rPr>
            </w:pPr>
            <w:r w:rsidRPr="007310EB">
              <w:rPr>
                <w:rFonts w:cs="Calibri"/>
                <w:b/>
                <w:kern w:val="2"/>
              </w:rPr>
              <w:t>Authoring Company</w:t>
            </w:r>
          </w:p>
        </w:tc>
        <w:tc>
          <w:tcPr>
            <w:tcW w:w="1884" w:type="dxa"/>
            <w:shd w:val="clear" w:color="auto" w:fill="BFBFBF"/>
          </w:tcPr>
          <w:p w14:paraId="16FAD037" w14:textId="77777777" w:rsidR="007310EB" w:rsidRPr="007310EB" w:rsidRDefault="007310EB" w:rsidP="007310EB">
            <w:pPr>
              <w:rPr>
                <w:rFonts w:cs="Calibri"/>
                <w:b/>
                <w:kern w:val="2"/>
              </w:rPr>
            </w:pPr>
            <w:r w:rsidRPr="007310EB">
              <w:rPr>
                <w:rFonts w:cs="Calibri"/>
                <w:b/>
                <w:kern w:val="2"/>
              </w:rPr>
              <w:t>Authoring Tool</w:t>
            </w:r>
          </w:p>
        </w:tc>
      </w:tr>
      <w:tr w:rsidR="007A65A7" w:rsidRPr="007310EB" w14:paraId="619934B5" w14:textId="77777777" w:rsidTr="002401BF">
        <w:trPr>
          <w:trHeight w:val="432"/>
        </w:trPr>
        <w:tc>
          <w:tcPr>
            <w:tcW w:w="1901" w:type="dxa"/>
          </w:tcPr>
          <w:p w14:paraId="75B50363"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3006" w:type="dxa"/>
          </w:tcPr>
          <w:p w14:paraId="3C4FDC02"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systems, equipment, load information, utilities within 5 feet of building perimeter</w:t>
            </w:r>
          </w:p>
        </w:tc>
        <w:tc>
          <w:tcPr>
            <w:tcW w:w="1419" w:type="dxa"/>
          </w:tcPr>
          <w:p w14:paraId="5EB81A0F"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57CC896A" w14:textId="77777777" w:rsidR="00F03DD6" w:rsidRPr="007310EB" w:rsidRDefault="007A65A7" w:rsidP="007A65A7">
            <w:pPr>
              <w:rPr>
                <w:rFonts w:cs="Calibri"/>
                <w:color w:val="000000" w:themeColor="text1"/>
                <w:kern w:val="2"/>
              </w:rPr>
            </w:pPr>
            <w:r w:rsidRPr="007310EB">
              <w:rPr>
                <w:rFonts w:cs="Calibri"/>
                <w:color w:val="000000" w:themeColor="text1"/>
                <w:kern w:val="2"/>
              </w:rPr>
              <w:t>Plumbing Engineer c</w:t>
            </w:r>
            <w:r w:rsidR="003D2D5E" w:rsidRPr="007310EB">
              <w:rPr>
                <w:rFonts w:cs="Calibri"/>
                <w:color w:val="000000" w:themeColor="text1"/>
                <w:kern w:val="2"/>
              </w:rPr>
              <w:t xml:space="preserve">ompany name </w:t>
            </w:r>
          </w:p>
        </w:tc>
        <w:tc>
          <w:tcPr>
            <w:tcW w:w="1884" w:type="dxa"/>
          </w:tcPr>
          <w:p w14:paraId="5CC08AC9"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A65A7" w:rsidRPr="007310EB" w14:paraId="7035A020" w14:textId="77777777" w:rsidTr="002401BF">
        <w:trPr>
          <w:trHeight w:val="432"/>
        </w:trPr>
        <w:tc>
          <w:tcPr>
            <w:tcW w:w="1901" w:type="dxa"/>
          </w:tcPr>
          <w:p w14:paraId="4D87EEFA"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3006" w:type="dxa"/>
          </w:tcPr>
          <w:p w14:paraId="72E7C3E2" w14:textId="77777777" w:rsidR="00F03DD6" w:rsidRPr="007310EB" w:rsidRDefault="00F03DD6" w:rsidP="008D2CF1">
            <w:pPr>
              <w:rPr>
                <w:rFonts w:cs="Calibri"/>
                <w:color w:val="000000" w:themeColor="text1"/>
                <w:kern w:val="2"/>
              </w:rPr>
            </w:pPr>
            <w:r w:rsidRPr="007310EB">
              <w:rPr>
                <w:rFonts w:cs="Calibri"/>
                <w:color w:val="000000" w:themeColor="text1"/>
                <w:kern w:val="2"/>
              </w:rPr>
              <w:t>Energy data, run iterations, life cycle costing, peak loads</w:t>
            </w:r>
          </w:p>
        </w:tc>
        <w:tc>
          <w:tcPr>
            <w:tcW w:w="1419" w:type="dxa"/>
          </w:tcPr>
          <w:p w14:paraId="4052B7DA" w14:textId="77777777" w:rsidR="00F03DD6" w:rsidRDefault="00F03DD6" w:rsidP="008D2CF1">
            <w:pPr>
              <w:rPr>
                <w:rFonts w:cs="Calibri"/>
                <w:color w:val="000000" w:themeColor="text1"/>
                <w:kern w:val="2"/>
              </w:rPr>
            </w:pPr>
            <w:r w:rsidRPr="007310EB">
              <w:rPr>
                <w:rFonts w:cs="Calibri"/>
                <w:color w:val="000000" w:themeColor="text1"/>
                <w:kern w:val="2"/>
              </w:rPr>
              <w:t>DD, CD</w:t>
            </w:r>
          </w:p>
          <w:p w14:paraId="4063FEB0" w14:textId="77777777" w:rsidR="007310EB" w:rsidRPr="007310EB" w:rsidRDefault="007310EB" w:rsidP="008D2CF1">
            <w:pPr>
              <w:rPr>
                <w:rFonts w:cs="Calibri"/>
                <w:color w:val="000000" w:themeColor="text1"/>
                <w:kern w:val="2"/>
              </w:rPr>
            </w:pPr>
          </w:p>
        </w:tc>
        <w:tc>
          <w:tcPr>
            <w:tcW w:w="1366" w:type="dxa"/>
          </w:tcPr>
          <w:p w14:paraId="572E6D45" w14:textId="77777777" w:rsidR="00F03DD6" w:rsidRPr="007310EB" w:rsidRDefault="003D2D5E" w:rsidP="003D2D5E">
            <w:pPr>
              <w:rPr>
                <w:rFonts w:cs="Calibri"/>
                <w:color w:val="000000" w:themeColor="text1"/>
                <w:kern w:val="2"/>
              </w:rPr>
            </w:pPr>
            <w:r w:rsidRPr="007310EB">
              <w:rPr>
                <w:rFonts w:cs="Calibri"/>
                <w:color w:val="000000" w:themeColor="text1"/>
                <w:kern w:val="2"/>
              </w:rPr>
              <w:t>Company name</w:t>
            </w:r>
          </w:p>
        </w:tc>
        <w:tc>
          <w:tcPr>
            <w:tcW w:w="1884" w:type="dxa"/>
          </w:tcPr>
          <w:p w14:paraId="2B22C6E9" w14:textId="77777777" w:rsidR="00F03DD6" w:rsidRPr="007310EB" w:rsidRDefault="003D2D5E" w:rsidP="008D2CF1">
            <w:pPr>
              <w:rPr>
                <w:rFonts w:cs="Calibri"/>
                <w:color w:val="000000" w:themeColor="text1"/>
                <w:kern w:val="2"/>
              </w:rPr>
            </w:pPr>
            <w:r w:rsidRPr="007310EB">
              <w:rPr>
                <w:rFonts w:cs="Calibri"/>
                <w:color w:val="000000" w:themeColor="text1"/>
                <w:kern w:val="2"/>
              </w:rPr>
              <w:t>??</w:t>
            </w:r>
          </w:p>
        </w:tc>
      </w:tr>
      <w:tr w:rsidR="007A65A7" w:rsidRPr="007310EB" w14:paraId="2CD1DA53" w14:textId="77777777" w:rsidTr="002401BF">
        <w:trPr>
          <w:trHeight w:val="917"/>
        </w:trPr>
        <w:tc>
          <w:tcPr>
            <w:tcW w:w="1901" w:type="dxa"/>
          </w:tcPr>
          <w:p w14:paraId="544CD067"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3006" w:type="dxa"/>
          </w:tcPr>
          <w:p w14:paraId="21E3E519" w14:textId="77777777" w:rsidR="00F03DD6" w:rsidRPr="007310EB" w:rsidRDefault="00F03DD6" w:rsidP="008D2CF1">
            <w:pPr>
              <w:rPr>
                <w:rFonts w:cs="Calibri"/>
                <w:color w:val="000000" w:themeColor="text1"/>
                <w:kern w:val="2"/>
              </w:rPr>
            </w:pPr>
            <w:r w:rsidRPr="007310EB">
              <w:rPr>
                <w:rFonts w:cs="Calibri"/>
                <w:color w:val="000000" w:themeColor="text1"/>
                <w:kern w:val="2"/>
              </w:rPr>
              <w:t>Scheduling information, sequencing information Fabrication models</w:t>
            </w:r>
          </w:p>
        </w:tc>
        <w:tc>
          <w:tcPr>
            <w:tcW w:w="1419" w:type="dxa"/>
          </w:tcPr>
          <w:p w14:paraId="3ED8B637" w14:textId="77777777" w:rsidR="00F03DD6" w:rsidRDefault="00F03DD6" w:rsidP="008D2CF1">
            <w:pPr>
              <w:rPr>
                <w:rFonts w:cs="Calibri"/>
                <w:color w:val="000000" w:themeColor="text1"/>
                <w:kern w:val="2"/>
              </w:rPr>
            </w:pPr>
            <w:r w:rsidRPr="007310EB">
              <w:rPr>
                <w:rFonts w:cs="Calibri"/>
                <w:color w:val="000000" w:themeColor="text1"/>
                <w:kern w:val="2"/>
              </w:rPr>
              <w:t>Construction, Closeout</w:t>
            </w:r>
          </w:p>
          <w:p w14:paraId="1AD3366C" w14:textId="77777777" w:rsidR="007310EB" w:rsidRPr="007310EB" w:rsidRDefault="007310EB" w:rsidP="008D2CF1">
            <w:pPr>
              <w:rPr>
                <w:rFonts w:cs="Calibri"/>
                <w:color w:val="000000" w:themeColor="text1"/>
                <w:kern w:val="2"/>
              </w:rPr>
            </w:pPr>
          </w:p>
        </w:tc>
        <w:tc>
          <w:tcPr>
            <w:tcW w:w="1366" w:type="dxa"/>
          </w:tcPr>
          <w:p w14:paraId="33DB89ED"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r w:rsidR="00F03DD6" w:rsidRPr="007310EB">
              <w:rPr>
                <w:rFonts w:cs="Calibri"/>
                <w:color w:val="000000" w:themeColor="text1"/>
                <w:kern w:val="2"/>
              </w:rPr>
              <w:t xml:space="preserve"> </w:t>
            </w:r>
          </w:p>
        </w:tc>
        <w:tc>
          <w:tcPr>
            <w:tcW w:w="1884" w:type="dxa"/>
          </w:tcPr>
          <w:p w14:paraId="084727E3"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r w:rsidR="003D2D5E" w:rsidRPr="007310EB">
              <w:rPr>
                <w:rFonts w:cs="Calibri"/>
                <w:color w:val="000000" w:themeColor="text1"/>
                <w:kern w:val="2"/>
              </w:rPr>
              <w:t xml:space="preserve">Revit, </w:t>
            </w:r>
            <w:proofErr w:type="spellStart"/>
            <w:r w:rsidRPr="007310EB">
              <w:rPr>
                <w:rFonts w:cs="Calibri"/>
                <w:color w:val="000000" w:themeColor="text1"/>
                <w:kern w:val="2"/>
              </w:rPr>
              <w:t>NavisWorks</w:t>
            </w:r>
            <w:proofErr w:type="spellEnd"/>
          </w:p>
        </w:tc>
      </w:tr>
      <w:tr w:rsidR="007A65A7" w:rsidRPr="007310EB" w14:paraId="2BDF19E9" w14:textId="77777777" w:rsidTr="002401BF">
        <w:trPr>
          <w:trHeight w:val="432"/>
        </w:trPr>
        <w:tc>
          <w:tcPr>
            <w:tcW w:w="1901" w:type="dxa"/>
          </w:tcPr>
          <w:p w14:paraId="09B17819"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3006" w:type="dxa"/>
          </w:tcPr>
          <w:p w14:paraId="785917AB" w14:textId="563A274B" w:rsidR="00F03DD6" w:rsidRPr="007310EB" w:rsidRDefault="00F03DD6" w:rsidP="008D2CF1">
            <w:pPr>
              <w:rPr>
                <w:rFonts w:cs="Calibri"/>
                <w:color w:val="000000" w:themeColor="text1"/>
                <w:kern w:val="2"/>
              </w:rPr>
            </w:pPr>
            <w:r w:rsidRPr="007310EB">
              <w:rPr>
                <w:rFonts w:cs="Calibri"/>
                <w:color w:val="000000" w:themeColor="text1"/>
                <w:kern w:val="2"/>
              </w:rPr>
              <w:t>Costing data, quanti</w:t>
            </w:r>
            <w:r w:rsidR="00FB6FC4">
              <w:rPr>
                <w:rFonts w:cs="Calibri"/>
                <w:color w:val="000000" w:themeColor="text1"/>
                <w:kern w:val="2"/>
              </w:rPr>
              <w:t>ty takeoffs to be derived from Design P</w:t>
            </w:r>
            <w:r w:rsidRPr="007310EB">
              <w:rPr>
                <w:rFonts w:cs="Calibri"/>
                <w:color w:val="000000" w:themeColor="text1"/>
                <w:kern w:val="2"/>
              </w:rPr>
              <w:t>rofessional</w:t>
            </w:r>
            <w:r w:rsidR="00FB6FC4">
              <w:rPr>
                <w:rFonts w:cs="Calibri"/>
                <w:color w:val="000000" w:themeColor="text1"/>
                <w:kern w:val="2"/>
              </w:rPr>
              <w:t>’</w:t>
            </w:r>
            <w:r w:rsidRPr="007310EB">
              <w:rPr>
                <w:rFonts w:cs="Calibri"/>
                <w:color w:val="000000" w:themeColor="text1"/>
                <w:kern w:val="2"/>
              </w:rPr>
              <w:t>s design intent model</w:t>
            </w:r>
            <w:r w:rsidR="003D2D5E" w:rsidRPr="007310EB">
              <w:rPr>
                <w:rFonts w:cs="Calibri"/>
                <w:color w:val="000000" w:themeColor="text1"/>
                <w:kern w:val="2"/>
              </w:rPr>
              <w:t xml:space="preserve"> utilized and further developed by </w:t>
            </w:r>
            <w:r w:rsidR="00441610">
              <w:rPr>
                <w:rFonts w:cs="Calibri"/>
                <w:color w:val="000000" w:themeColor="text1"/>
                <w:kern w:val="2"/>
              </w:rPr>
              <w:t>Contractor</w:t>
            </w:r>
          </w:p>
        </w:tc>
        <w:tc>
          <w:tcPr>
            <w:tcW w:w="1419" w:type="dxa"/>
          </w:tcPr>
          <w:p w14:paraId="0CEDEAFE" w14:textId="77777777" w:rsidR="00F03DD6" w:rsidRPr="007310EB" w:rsidRDefault="00F03DD6" w:rsidP="008D2CF1">
            <w:pPr>
              <w:rPr>
                <w:rFonts w:cs="Calibri"/>
                <w:color w:val="000000" w:themeColor="text1"/>
                <w:kern w:val="2"/>
              </w:rPr>
            </w:pPr>
            <w:r w:rsidRPr="007310EB">
              <w:rPr>
                <w:rFonts w:cs="Calibri"/>
                <w:color w:val="000000" w:themeColor="text1"/>
                <w:kern w:val="2"/>
              </w:rPr>
              <w:t>SD, DD, CD</w:t>
            </w:r>
          </w:p>
        </w:tc>
        <w:tc>
          <w:tcPr>
            <w:tcW w:w="1366" w:type="dxa"/>
          </w:tcPr>
          <w:p w14:paraId="1E5CCD18"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p>
        </w:tc>
        <w:tc>
          <w:tcPr>
            <w:tcW w:w="1884" w:type="dxa"/>
          </w:tcPr>
          <w:p w14:paraId="6934DBBF" w14:textId="77777777" w:rsidR="00F03DD6" w:rsidRPr="007310EB" w:rsidRDefault="00F03DD6" w:rsidP="008D2CF1">
            <w:pPr>
              <w:rPr>
                <w:rFonts w:cs="Calibri"/>
                <w:color w:val="000000" w:themeColor="text1"/>
                <w:kern w:val="2"/>
              </w:rPr>
            </w:pPr>
            <w:r w:rsidRPr="007310EB">
              <w:rPr>
                <w:rFonts w:cs="Calibri"/>
                <w:color w:val="000000" w:themeColor="text1"/>
                <w:kern w:val="2"/>
              </w:rPr>
              <w:t>Quantity Takeoff and Onscreen Take off.</w:t>
            </w:r>
          </w:p>
        </w:tc>
      </w:tr>
      <w:tr w:rsidR="007A65A7" w:rsidRPr="007310EB" w14:paraId="208FFA3C" w14:textId="77777777" w:rsidTr="002401BF">
        <w:trPr>
          <w:trHeight w:val="432"/>
        </w:trPr>
        <w:tc>
          <w:tcPr>
            <w:tcW w:w="1901" w:type="dxa"/>
          </w:tcPr>
          <w:p w14:paraId="28F1CC39"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3006" w:type="dxa"/>
          </w:tcPr>
          <w:p w14:paraId="5F34729C" w14:textId="049A7A03" w:rsidR="00F03DD6" w:rsidRPr="007310EB" w:rsidRDefault="00F03DD6" w:rsidP="002401BF">
            <w:pPr>
              <w:rPr>
                <w:rFonts w:cs="Calibri"/>
                <w:color w:val="000000" w:themeColor="text1"/>
                <w:kern w:val="2"/>
              </w:rPr>
            </w:pPr>
            <w:r w:rsidRPr="007310EB">
              <w:rPr>
                <w:rFonts w:cs="Calibri"/>
                <w:color w:val="000000" w:themeColor="text1"/>
                <w:kern w:val="2"/>
              </w:rPr>
              <w:t>Design Intent Models</w:t>
            </w:r>
            <w:r w:rsidR="003D2D5E" w:rsidRPr="007310EB">
              <w:rPr>
                <w:rFonts w:cs="Calibri"/>
                <w:color w:val="000000" w:themeColor="text1"/>
                <w:kern w:val="2"/>
              </w:rPr>
              <w:t xml:space="preserve">, Construction </w:t>
            </w:r>
            <w:r w:rsidR="002401BF">
              <w:rPr>
                <w:rFonts w:cs="Calibri"/>
                <w:color w:val="000000" w:themeColor="text1"/>
                <w:kern w:val="2"/>
              </w:rPr>
              <w:t>M</w:t>
            </w:r>
            <w:r w:rsidR="003D2D5E" w:rsidRPr="007310EB">
              <w:rPr>
                <w:rFonts w:cs="Calibri"/>
                <w:color w:val="000000" w:themeColor="text1"/>
                <w:kern w:val="2"/>
              </w:rPr>
              <w:t>odels,</w:t>
            </w:r>
            <w:r w:rsidRPr="007310EB">
              <w:rPr>
                <w:rFonts w:cs="Calibri"/>
                <w:color w:val="000000" w:themeColor="text1"/>
                <w:kern w:val="2"/>
              </w:rPr>
              <w:t xml:space="preserve"> and Fabrication information</w:t>
            </w:r>
          </w:p>
        </w:tc>
        <w:tc>
          <w:tcPr>
            <w:tcW w:w="1419" w:type="dxa"/>
          </w:tcPr>
          <w:p w14:paraId="7A1DA495"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w:t>
            </w:r>
          </w:p>
        </w:tc>
        <w:tc>
          <w:tcPr>
            <w:tcW w:w="1366" w:type="dxa"/>
          </w:tcPr>
          <w:p w14:paraId="5E3FE721" w14:textId="5F7A70E1" w:rsidR="00F03DD6" w:rsidRPr="007310EB" w:rsidRDefault="00F03DD6" w:rsidP="003D2D5E">
            <w:pPr>
              <w:rPr>
                <w:rFonts w:cs="Calibri"/>
                <w:color w:val="000000" w:themeColor="text1"/>
                <w:kern w:val="2"/>
              </w:rPr>
            </w:pPr>
            <w:r w:rsidRPr="007310EB">
              <w:rPr>
                <w:rFonts w:cs="Calibri"/>
                <w:color w:val="000000" w:themeColor="text1"/>
                <w:kern w:val="2"/>
              </w:rPr>
              <w:t>D</w:t>
            </w:r>
            <w:r w:rsidR="00204AD4">
              <w:rPr>
                <w:rFonts w:cs="Calibri"/>
                <w:color w:val="000000" w:themeColor="text1"/>
                <w:kern w:val="2"/>
              </w:rPr>
              <w:t xml:space="preserve">esign intent models by Design </w:t>
            </w:r>
            <w:proofErr w:type="spellStart"/>
            <w:r w:rsidR="00204AD4">
              <w:rPr>
                <w:rFonts w:cs="Calibri"/>
                <w:color w:val="000000" w:themeColor="text1"/>
                <w:kern w:val="2"/>
              </w:rPr>
              <w:t>Ta</w:t>
            </w:r>
            <w:r w:rsidRPr="007310EB">
              <w:rPr>
                <w:rFonts w:cs="Calibri"/>
                <w:color w:val="000000" w:themeColor="text1"/>
                <w:kern w:val="2"/>
              </w:rPr>
              <w:t>am</w:t>
            </w:r>
            <w:proofErr w:type="spellEnd"/>
            <w:r w:rsidRPr="007310EB">
              <w:rPr>
                <w:rFonts w:cs="Calibri"/>
                <w:color w:val="000000" w:themeColor="text1"/>
                <w:kern w:val="2"/>
              </w:rPr>
              <w:t xml:space="preserve">. </w:t>
            </w:r>
            <w:r w:rsidR="003D2D5E" w:rsidRPr="007310EB">
              <w:rPr>
                <w:rFonts w:cs="Calibri"/>
                <w:color w:val="000000" w:themeColor="text1"/>
                <w:kern w:val="2"/>
              </w:rPr>
              <w:t xml:space="preserve">Construction and </w:t>
            </w:r>
            <w:r w:rsidRPr="007310EB">
              <w:rPr>
                <w:rFonts w:cs="Calibri"/>
                <w:color w:val="000000" w:themeColor="text1"/>
                <w:kern w:val="2"/>
              </w:rPr>
              <w:t xml:space="preserve">Fabrication models by </w:t>
            </w:r>
            <w:r w:rsidR="00204AD4">
              <w:rPr>
                <w:rFonts w:cs="Calibri"/>
                <w:color w:val="000000" w:themeColor="text1"/>
                <w:kern w:val="2"/>
              </w:rPr>
              <w:t>Construction T</w:t>
            </w:r>
            <w:r w:rsidR="003D2D5E" w:rsidRPr="007310EB">
              <w:rPr>
                <w:rFonts w:cs="Calibri"/>
                <w:color w:val="000000" w:themeColor="text1"/>
                <w:kern w:val="2"/>
              </w:rPr>
              <w:t>eam</w:t>
            </w:r>
            <w:r w:rsidR="00204AD4">
              <w:rPr>
                <w:rFonts w:cs="Calibri"/>
                <w:color w:val="000000" w:themeColor="text1"/>
                <w:kern w:val="2"/>
              </w:rPr>
              <w:t>.</w:t>
            </w:r>
          </w:p>
        </w:tc>
        <w:tc>
          <w:tcPr>
            <w:tcW w:w="1884" w:type="dxa"/>
          </w:tcPr>
          <w:p w14:paraId="5492D8B2"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proofErr w:type="spellStart"/>
            <w:r w:rsidRPr="007310EB">
              <w:rPr>
                <w:rFonts w:cs="Calibri"/>
                <w:color w:val="000000" w:themeColor="text1"/>
                <w:kern w:val="2"/>
              </w:rPr>
              <w:t>NavisWorks</w:t>
            </w:r>
            <w:proofErr w:type="spellEnd"/>
            <w:r w:rsidRPr="007310EB">
              <w:rPr>
                <w:rFonts w:cs="Calibri"/>
                <w:color w:val="000000" w:themeColor="text1"/>
                <w:kern w:val="2"/>
              </w:rPr>
              <w:t xml:space="preserve"> / (Revit TBD)</w:t>
            </w:r>
          </w:p>
        </w:tc>
      </w:tr>
    </w:tbl>
    <w:p w14:paraId="4E7F93E8" w14:textId="77777777" w:rsidR="007D09CF" w:rsidRDefault="007D09CF" w:rsidP="007D09CF">
      <w:pPr>
        <w:spacing w:after="0"/>
        <w:rPr>
          <w:rFonts w:cs="Calibri"/>
          <w:b/>
          <w:kern w:val="2"/>
          <w:sz w:val="20"/>
          <w:szCs w:val="20"/>
        </w:rPr>
      </w:pPr>
      <w:bookmarkStart w:id="4" w:name="_Toc294706446"/>
    </w:p>
    <w:p w14:paraId="0F5A0965" w14:textId="77777777" w:rsidR="007310EB" w:rsidRDefault="007310EB" w:rsidP="007D09CF">
      <w:pPr>
        <w:spacing w:after="0"/>
        <w:rPr>
          <w:rFonts w:cs="Calibri"/>
          <w:b/>
          <w:kern w:val="2"/>
          <w:sz w:val="20"/>
          <w:szCs w:val="20"/>
        </w:rPr>
      </w:pPr>
    </w:p>
    <w:p w14:paraId="0C272091" w14:textId="77777777" w:rsidR="007310EB" w:rsidRDefault="007310EB" w:rsidP="007D09CF">
      <w:pPr>
        <w:spacing w:after="0"/>
        <w:rPr>
          <w:rFonts w:cs="Calibri"/>
          <w:b/>
          <w:kern w:val="2"/>
          <w:sz w:val="20"/>
          <w:szCs w:val="20"/>
        </w:rPr>
      </w:pPr>
    </w:p>
    <w:p w14:paraId="541908FB" w14:textId="77777777" w:rsidR="007310EB" w:rsidRDefault="007310EB" w:rsidP="007D09CF">
      <w:pPr>
        <w:spacing w:after="0"/>
        <w:rPr>
          <w:rFonts w:cs="Calibri"/>
          <w:b/>
          <w:kern w:val="2"/>
          <w:sz w:val="20"/>
          <w:szCs w:val="20"/>
        </w:rPr>
      </w:pPr>
    </w:p>
    <w:p w14:paraId="5F7A68C3" w14:textId="77777777" w:rsidR="007310EB" w:rsidRDefault="007310EB" w:rsidP="007D09CF">
      <w:pPr>
        <w:spacing w:after="0"/>
        <w:rPr>
          <w:rFonts w:cs="Calibri"/>
          <w:b/>
          <w:kern w:val="2"/>
          <w:sz w:val="20"/>
          <w:szCs w:val="20"/>
        </w:rPr>
      </w:pPr>
    </w:p>
    <w:p w14:paraId="7611EA09" w14:textId="77777777" w:rsidR="007310EB" w:rsidRDefault="007310EB" w:rsidP="007D09CF">
      <w:pPr>
        <w:spacing w:after="0"/>
        <w:rPr>
          <w:rFonts w:cs="Calibri"/>
          <w:b/>
          <w:kern w:val="2"/>
          <w:sz w:val="20"/>
          <w:szCs w:val="20"/>
        </w:rPr>
      </w:pPr>
    </w:p>
    <w:p w14:paraId="284C5C5F" w14:textId="77777777" w:rsidR="007310EB" w:rsidRDefault="007310EB" w:rsidP="007D09CF">
      <w:pPr>
        <w:spacing w:after="0"/>
        <w:rPr>
          <w:rFonts w:cs="Calibri"/>
          <w:b/>
          <w:kern w:val="2"/>
          <w:sz w:val="20"/>
          <w:szCs w:val="20"/>
        </w:rPr>
      </w:pPr>
    </w:p>
    <w:p w14:paraId="14808128" w14:textId="77777777" w:rsidR="007310EB" w:rsidRDefault="007310EB" w:rsidP="007310EB">
      <w:pPr>
        <w:pStyle w:val="NoSpacing"/>
        <w:rPr>
          <w:rFonts w:cs="Calibri"/>
          <w:b/>
          <w:kern w:val="2"/>
          <w:sz w:val="20"/>
          <w:szCs w:val="20"/>
        </w:rPr>
      </w:pPr>
    </w:p>
    <w:p w14:paraId="20E78A70" w14:textId="77777777" w:rsidR="007310EB" w:rsidRDefault="007310EB" w:rsidP="007310EB">
      <w:pPr>
        <w:pStyle w:val="NoSpacing"/>
      </w:pPr>
    </w:p>
    <w:p w14:paraId="6DB6B949" w14:textId="6EBA0E45" w:rsidR="007D09CF" w:rsidRPr="007310EB" w:rsidRDefault="00BB0B93" w:rsidP="007310EB">
      <w:pPr>
        <w:pStyle w:val="NoSpacing"/>
        <w:rPr>
          <w:b/>
        </w:rPr>
      </w:pPr>
      <w:r w:rsidRPr="007310EB">
        <w:rPr>
          <w:b/>
        </w:rPr>
        <w:t>4.3 – BIM FILE NAMES</w:t>
      </w:r>
    </w:p>
    <w:p w14:paraId="15EF141E" w14:textId="77777777" w:rsidR="007D09CF" w:rsidRDefault="007D09CF" w:rsidP="007D09CF">
      <w:pPr>
        <w:spacing w:after="0"/>
        <w:rPr>
          <w:rFonts w:cs="Calibri"/>
          <w:b/>
          <w:kern w:val="2"/>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7114"/>
      </w:tblGrid>
      <w:tr w:rsidR="00F03DD6" w:rsidRPr="007310EB" w14:paraId="24D68BD3" w14:textId="77777777" w:rsidTr="007D09CF">
        <w:trPr>
          <w:trHeight w:hRule="exact" w:val="360"/>
        </w:trPr>
        <w:tc>
          <w:tcPr>
            <w:tcW w:w="9558" w:type="dxa"/>
            <w:gridSpan w:val="2"/>
            <w:shd w:val="clear" w:color="auto" w:fill="A6A6A6"/>
          </w:tcPr>
          <w:bookmarkEnd w:id="4"/>
          <w:p w14:paraId="0FE37A46" w14:textId="77777777" w:rsidR="00F03DD6" w:rsidRPr="007310EB" w:rsidRDefault="00F03DD6" w:rsidP="008D2CF1">
            <w:pPr>
              <w:rPr>
                <w:rFonts w:cs="Calibri"/>
                <w:b/>
                <w:kern w:val="2"/>
              </w:rPr>
            </w:pPr>
            <w:r w:rsidRPr="007310EB">
              <w:rPr>
                <w:rFonts w:cs="Calibri"/>
                <w:b/>
                <w:kern w:val="2"/>
              </w:rPr>
              <w:t>File Names for Models Should Be Formatted as:</w:t>
            </w:r>
          </w:p>
        </w:tc>
      </w:tr>
      <w:tr w:rsidR="00F03DD6" w:rsidRPr="007310EB" w14:paraId="16B9D606" w14:textId="77777777" w:rsidTr="007D09CF">
        <w:trPr>
          <w:trHeight w:hRule="exact" w:val="360"/>
        </w:trPr>
        <w:tc>
          <w:tcPr>
            <w:tcW w:w="9558" w:type="dxa"/>
            <w:gridSpan w:val="2"/>
          </w:tcPr>
          <w:p w14:paraId="55BEE090" w14:textId="77777777" w:rsidR="00F03DD6" w:rsidRPr="007310EB" w:rsidRDefault="00F03DD6" w:rsidP="008D2CF1">
            <w:pPr>
              <w:rPr>
                <w:rFonts w:cs="Calibri"/>
                <w:i/>
                <w:kern w:val="2"/>
              </w:rPr>
            </w:pPr>
            <w:r w:rsidRPr="007310EB">
              <w:rPr>
                <w:rFonts w:cs="Calibri"/>
                <w:i/>
                <w:kern w:val="2"/>
              </w:rPr>
              <w:t xml:space="preserve">DISCIPLINE-Project Number-Building </w:t>
            </w:r>
            <w:proofErr w:type="spellStart"/>
            <w:r w:rsidRPr="007310EB">
              <w:rPr>
                <w:rFonts w:cs="Calibri"/>
                <w:i/>
                <w:kern w:val="2"/>
              </w:rPr>
              <w:t>Number.rvt</w:t>
            </w:r>
            <w:proofErr w:type="spellEnd"/>
            <w:r w:rsidRPr="007310EB">
              <w:rPr>
                <w:rFonts w:cs="Calibri"/>
                <w:i/>
                <w:kern w:val="2"/>
              </w:rPr>
              <w:t xml:space="preserve"> (example: ARCH-20090001-BL001.rvt). </w:t>
            </w:r>
          </w:p>
        </w:tc>
      </w:tr>
      <w:tr w:rsidR="00F03DD6" w:rsidRPr="007310EB" w14:paraId="094E9FCE" w14:textId="77777777" w:rsidTr="007310EB">
        <w:trPr>
          <w:trHeight w:hRule="exact" w:val="360"/>
        </w:trPr>
        <w:tc>
          <w:tcPr>
            <w:tcW w:w="2250" w:type="dxa"/>
          </w:tcPr>
          <w:p w14:paraId="72545242" w14:textId="0E0F5251"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 </w:t>
            </w:r>
          </w:p>
        </w:tc>
        <w:tc>
          <w:tcPr>
            <w:tcW w:w="7308" w:type="dxa"/>
          </w:tcPr>
          <w:p w14:paraId="27E4A304" w14:textId="77777777" w:rsidR="00F03DD6" w:rsidRPr="007310EB" w:rsidRDefault="007D09CF" w:rsidP="007D09CF">
            <w:pPr>
              <w:rPr>
                <w:rFonts w:cs="Calibri"/>
                <w:color w:val="000000" w:themeColor="text1"/>
                <w:kern w:val="2"/>
              </w:rPr>
            </w:pPr>
            <w:r w:rsidRPr="007310EB">
              <w:rPr>
                <w:rFonts w:cs="Calibri"/>
                <w:color w:val="000000" w:themeColor="text1"/>
                <w:kern w:val="2"/>
              </w:rPr>
              <w:t>ARCH-****</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(final model name)</w:t>
            </w:r>
          </w:p>
        </w:tc>
      </w:tr>
      <w:tr w:rsidR="00F03DD6" w:rsidRPr="007310EB" w14:paraId="0BD64AAE" w14:textId="77777777" w:rsidTr="007310EB">
        <w:trPr>
          <w:trHeight w:hRule="exact" w:val="360"/>
        </w:trPr>
        <w:tc>
          <w:tcPr>
            <w:tcW w:w="2250" w:type="dxa"/>
          </w:tcPr>
          <w:p w14:paraId="2855630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7308" w:type="dxa"/>
          </w:tcPr>
          <w:p w14:paraId="6EC4B811" w14:textId="77777777" w:rsidR="00F03DD6" w:rsidRPr="007310EB" w:rsidRDefault="007D09CF" w:rsidP="007D09CF">
            <w:pPr>
              <w:rPr>
                <w:rFonts w:cs="Calibri"/>
                <w:color w:val="000000" w:themeColor="text1"/>
                <w:kern w:val="2"/>
              </w:rPr>
            </w:pPr>
            <w:r w:rsidRPr="007310EB">
              <w:rPr>
                <w:rFonts w:cs="Calibri"/>
                <w:color w:val="000000" w:themeColor="text1"/>
                <w:kern w:val="2"/>
              </w:rPr>
              <w:t>LABF-****</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6C7C83F2" w14:textId="77777777" w:rsidTr="007310EB">
        <w:trPr>
          <w:trHeight w:hRule="exact" w:val="360"/>
        </w:trPr>
        <w:tc>
          <w:tcPr>
            <w:tcW w:w="2250" w:type="dxa"/>
          </w:tcPr>
          <w:p w14:paraId="36FBBB45" w14:textId="77777777" w:rsidR="00F03DD6" w:rsidRPr="007310EB" w:rsidRDefault="007D09CF" w:rsidP="008D2CF1">
            <w:pPr>
              <w:rPr>
                <w:rFonts w:cs="Calibri"/>
                <w:color w:val="000000" w:themeColor="text1"/>
                <w:kern w:val="2"/>
              </w:rPr>
            </w:pPr>
            <w:r w:rsidRPr="007310EB">
              <w:rPr>
                <w:rFonts w:cs="Calibri"/>
                <w:color w:val="000000" w:themeColor="text1"/>
                <w:kern w:val="2"/>
              </w:rPr>
              <w:t>Survey/</w:t>
            </w:r>
            <w:r w:rsidR="00F03DD6" w:rsidRPr="007310EB">
              <w:rPr>
                <w:rFonts w:cs="Calibri"/>
                <w:color w:val="000000" w:themeColor="text1"/>
                <w:kern w:val="2"/>
              </w:rPr>
              <w:t xml:space="preserve">Civil Model </w:t>
            </w:r>
          </w:p>
        </w:tc>
        <w:tc>
          <w:tcPr>
            <w:tcW w:w="7308" w:type="dxa"/>
          </w:tcPr>
          <w:p w14:paraId="724C1989" w14:textId="77777777" w:rsidR="00F03DD6" w:rsidRPr="007310EB" w:rsidRDefault="007D09CF" w:rsidP="008D2CF1">
            <w:pPr>
              <w:rPr>
                <w:rFonts w:cs="Calibri"/>
                <w:color w:val="000000" w:themeColor="text1"/>
                <w:kern w:val="2"/>
              </w:rPr>
            </w:pPr>
            <w:r w:rsidRPr="007310EB">
              <w:rPr>
                <w:rFonts w:cs="Calibri"/>
                <w:color w:val="000000" w:themeColor="text1"/>
                <w:kern w:val="2"/>
              </w:rPr>
              <w:t>CIVL-****-*****</w:t>
            </w:r>
            <w:r w:rsidR="00F03DD6" w:rsidRPr="007310EB">
              <w:rPr>
                <w:rFonts w:cs="Calibri"/>
                <w:color w:val="000000" w:themeColor="text1"/>
                <w:kern w:val="2"/>
              </w:rPr>
              <w:t>.dwg (2010)</w:t>
            </w:r>
          </w:p>
        </w:tc>
      </w:tr>
      <w:tr w:rsidR="00681546" w:rsidRPr="007310EB" w14:paraId="3536FC75" w14:textId="77777777" w:rsidTr="007310EB">
        <w:trPr>
          <w:trHeight w:hRule="exact" w:val="360"/>
        </w:trPr>
        <w:tc>
          <w:tcPr>
            <w:tcW w:w="2250" w:type="dxa"/>
          </w:tcPr>
          <w:p w14:paraId="0EB0CF80" w14:textId="56252DBC" w:rsidR="00681546" w:rsidRPr="007310EB" w:rsidRDefault="00681546" w:rsidP="008D2CF1">
            <w:pPr>
              <w:rPr>
                <w:rFonts w:cs="Calibri"/>
                <w:color w:val="000000" w:themeColor="text1"/>
                <w:kern w:val="2"/>
              </w:rPr>
            </w:pPr>
            <w:r>
              <w:rPr>
                <w:rFonts w:cs="Calibri"/>
                <w:color w:val="000000" w:themeColor="text1"/>
                <w:kern w:val="2"/>
              </w:rPr>
              <w:t>Structural Model</w:t>
            </w:r>
          </w:p>
        </w:tc>
        <w:tc>
          <w:tcPr>
            <w:tcW w:w="7308" w:type="dxa"/>
          </w:tcPr>
          <w:p w14:paraId="30151E45" w14:textId="3DF52997" w:rsidR="00681546" w:rsidRPr="007310EB" w:rsidRDefault="00681546" w:rsidP="008D2CF1">
            <w:pPr>
              <w:rPr>
                <w:rFonts w:cs="Calibri"/>
                <w:color w:val="000000" w:themeColor="text1"/>
                <w:kern w:val="2"/>
              </w:rPr>
            </w:pPr>
            <w:r>
              <w:rPr>
                <w:rFonts w:cs="Calibri"/>
                <w:color w:val="000000" w:themeColor="text1"/>
                <w:kern w:val="2"/>
              </w:rPr>
              <w:t>STRC-****-*****.</w:t>
            </w:r>
            <w:proofErr w:type="spellStart"/>
            <w:r>
              <w:rPr>
                <w:rFonts w:cs="Calibri"/>
                <w:color w:val="000000" w:themeColor="text1"/>
                <w:kern w:val="2"/>
              </w:rPr>
              <w:t>rvt</w:t>
            </w:r>
            <w:proofErr w:type="spellEnd"/>
          </w:p>
        </w:tc>
      </w:tr>
      <w:tr w:rsidR="00F03DD6" w:rsidRPr="007310EB" w14:paraId="3A266374" w14:textId="77777777" w:rsidTr="007310EB">
        <w:trPr>
          <w:trHeight w:hRule="exact" w:val="360"/>
        </w:trPr>
        <w:tc>
          <w:tcPr>
            <w:tcW w:w="2250" w:type="dxa"/>
          </w:tcPr>
          <w:p w14:paraId="149541B5"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Mechanical Model </w:t>
            </w:r>
          </w:p>
        </w:tc>
        <w:tc>
          <w:tcPr>
            <w:tcW w:w="7308" w:type="dxa"/>
          </w:tcPr>
          <w:p w14:paraId="3D066A3C" w14:textId="77777777" w:rsidR="00F03DD6" w:rsidRPr="007310EB" w:rsidRDefault="00F03DD6" w:rsidP="008D2CF1">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245A5E59" w14:textId="77777777" w:rsidTr="007310EB">
        <w:trPr>
          <w:trHeight w:hRule="exact" w:val="360"/>
        </w:trPr>
        <w:tc>
          <w:tcPr>
            <w:tcW w:w="2250" w:type="dxa"/>
          </w:tcPr>
          <w:p w14:paraId="6DC222F1"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7308" w:type="dxa"/>
          </w:tcPr>
          <w:p w14:paraId="4BC37488" w14:textId="77777777" w:rsidR="00F03DD6" w:rsidRPr="007310EB" w:rsidRDefault="00F03DD6" w:rsidP="007D09CF">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73B38D65" w14:textId="77777777" w:rsidTr="007310EB">
        <w:trPr>
          <w:trHeight w:hRule="exact" w:val="360"/>
        </w:trPr>
        <w:tc>
          <w:tcPr>
            <w:tcW w:w="2250" w:type="dxa"/>
          </w:tcPr>
          <w:p w14:paraId="39E2471C"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7308" w:type="dxa"/>
            <w:shd w:val="clear" w:color="auto" w:fill="auto"/>
          </w:tcPr>
          <w:p w14:paraId="38CEE1A7" w14:textId="77777777" w:rsidR="00F03DD6" w:rsidRPr="007310EB" w:rsidRDefault="007D09CF" w:rsidP="007D09CF">
            <w:pPr>
              <w:rPr>
                <w:rFonts w:cs="Calibri"/>
                <w:color w:val="000000" w:themeColor="text1"/>
                <w:kern w:val="2"/>
              </w:rPr>
            </w:pPr>
            <w:r w:rsidRPr="007310EB">
              <w:rPr>
                <w:rFonts w:cs="Calibri"/>
                <w:color w:val="000000" w:themeColor="text1"/>
                <w:kern w:val="2"/>
              </w:rPr>
              <w:t>MEP-****-*****</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(note all MEP models will be contained in a single model)</w:t>
            </w:r>
          </w:p>
        </w:tc>
      </w:tr>
      <w:tr w:rsidR="00F03DD6" w:rsidRPr="007310EB" w14:paraId="10CE636B" w14:textId="77777777" w:rsidTr="007310EB">
        <w:trPr>
          <w:trHeight w:hRule="exact" w:val="360"/>
        </w:trPr>
        <w:tc>
          <w:tcPr>
            <w:tcW w:w="2250" w:type="dxa"/>
          </w:tcPr>
          <w:p w14:paraId="4A4451B4"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7308" w:type="dxa"/>
            <w:shd w:val="clear" w:color="auto" w:fill="auto"/>
          </w:tcPr>
          <w:p w14:paraId="39FF4387" w14:textId="620E9443" w:rsidR="00F03DD6" w:rsidRPr="007310EB" w:rsidRDefault="007D09CF" w:rsidP="008D2CF1">
            <w:pPr>
              <w:rPr>
                <w:rFonts w:cs="Calibri"/>
                <w:color w:val="000000" w:themeColor="text1"/>
                <w:kern w:val="2"/>
              </w:rPr>
            </w:pPr>
            <w:r w:rsidRPr="007310EB">
              <w:rPr>
                <w:rFonts w:cs="Calibri"/>
                <w:color w:val="000000" w:themeColor="text1"/>
                <w:kern w:val="2"/>
              </w:rPr>
              <w:t>ENRG-****-*****.</w:t>
            </w:r>
            <w:r w:rsidR="00F03DD6" w:rsidRPr="007310EB">
              <w:rPr>
                <w:rFonts w:cs="Calibri"/>
                <w:color w:val="000000" w:themeColor="text1"/>
                <w:kern w:val="2"/>
              </w:rPr>
              <w:t>pd2</w:t>
            </w:r>
            <w:r w:rsidR="002401BF">
              <w:rPr>
                <w:rFonts w:cs="Calibri"/>
                <w:color w:val="000000" w:themeColor="text1"/>
                <w:kern w:val="2"/>
              </w:rPr>
              <w:t xml:space="preserve"> </w:t>
            </w:r>
          </w:p>
        </w:tc>
      </w:tr>
      <w:tr w:rsidR="00F03DD6" w:rsidRPr="007310EB" w14:paraId="7D148019" w14:textId="77777777" w:rsidTr="007310EB">
        <w:trPr>
          <w:trHeight w:hRule="exact" w:val="360"/>
        </w:trPr>
        <w:tc>
          <w:tcPr>
            <w:tcW w:w="2250" w:type="dxa"/>
          </w:tcPr>
          <w:p w14:paraId="58C8BD63"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7308" w:type="dxa"/>
          </w:tcPr>
          <w:p w14:paraId="28165DAD" w14:textId="77777777" w:rsidR="00F03DD6" w:rsidRPr="007310EB" w:rsidRDefault="00F03DD6" w:rsidP="007D09CF">
            <w:pPr>
              <w:rPr>
                <w:rFonts w:cs="Calibri"/>
                <w:color w:val="000000" w:themeColor="text1"/>
                <w:kern w:val="2"/>
              </w:rPr>
            </w:pPr>
            <w:r w:rsidRPr="007310EB">
              <w:rPr>
                <w:rFonts w:cs="Calibri"/>
                <w:color w:val="000000" w:themeColor="text1"/>
                <w:kern w:val="2"/>
              </w:rPr>
              <w:t>CNST-</w:t>
            </w:r>
            <w:r w:rsidR="007D09CF" w:rsidRPr="007310EB">
              <w:rPr>
                <w:rFonts w:cs="Calibri"/>
                <w:color w:val="000000" w:themeColor="text1"/>
                <w:kern w:val="2"/>
              </w:rPr>
              <w:t>****-*****</w:t>
            </w:r>
            <w:r w:rsidR="008F0995" w:rsidRPr="007310EB">
              <w:rPr>
                <w:rFonts w:cs="Calibri"/>
                <w:color w:val="000000" w:themeColor="text1"/>
                <w:kern w:val="2"/>
              </w:rPr>
              <w:t>.</w:t>
            </w:r>
            <w:proofErr w:type="spellStart"/>
            <w:r w:rsidR="008F0995" w:rsidRPr="007310EB">
              <w:rPr>
                <w:rFonts w:cs="Calibri"/>
                <w:color w:val="000000" w:themeColor="text1"/>
                <w:kern w:val="2"/>
              </w:rPr>
              <w:t>nwf</w:t>
            </w:r>
            <w:proofErr w:type="spellEnd"/>
            <w:r w:rsidR="008F0995" w:rsidRPr="007310EB">
              <w:rPr>
                <w:rFonts w:cs="Calibri"/>
                <w:color w:val="000000" w:themeColor="text1"/>
                <w:kern w:val="2"/>
              </w:rPr>
              <w:t xml:space="preserve"> /</w:t>
            </w:r>
            <w:r w:rsidRPr="007310EB">
              <w:rPr>
                <w:rFonts w:cs="Calibri"/>
                <w:color w:val="000000" w:themeColor="text1"/>
                <w:kern w:val="2"/>
              </w:rPr>
              <w:t xml:space="preserve"> .dwg</w:t>
            </w:r>
          </w:p>
        </w:tc>
      </w:tr>
      <w:tr w:rsidR="00F03DD6" w:rsidRPr="007310EB" w14:paraId="57EA1F9A" w14:textId="77777777" w:rsidTr="007310EB">
        <w:trPr>
          <w:trHeight w:hRule="exact" w:val="352"/>
        </w:trPr>
        <w:tc>
          <w:tcPr>
            <w:tcW w:w="2250" w:type="dxa"/>
          </w:tcPr>
          <w:p w14:paraId="16833F83"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7308" w:type="dxa"/>
          </w:tcPr>
          <w:p w14:paraId="442844F4" w14:textId="65078403" w:rsidR="00F03DD6" w:rsidRPr="007310EB" w:rsidRDefault="00F03DD6" w:rsidP="007D09CF">
            <w:pPr>
              <w:rPr>
                <w:rFonts w:cs="Calibri"/>
                <w:color w:val="000000" w:themeColor="text1"/>
                <w:kern w:val="2"/>
              </w:rPr>
            </w:pPr>
            <w:r w:rsidRPr="007310EB">
              <w:rPr>
                <w:rFonts w:cs="Calibri"/>
                <w:color w:val="000000" w:themeColor="text1"/>
                <w:kern w:val="2"/>
              </w:rPr>
              <w:t>COST-</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002401BF">
              <w:rPr>
                <w:rFonts w:cs="Calibri"/>
                <w:color w:val="000000" w:themeColor="text1"/>
                <w:kern w:val="2"/>
              </w:rPr>
              <w:t xml:space="preserve"> </w:t>
            </w:r>
          </w:p>
        </w:tc>
      </w:tr>
      <w:tr w:rsidR="00F03DD6" w:rsidRPr="007310EB" w14:paraId="0A699F0C" w14:textId="77777777" w:rsidTr="007310EB">
        <w:trPr>
          <w:trHeight w:hRule="exact" w:val="451"/>
        </w:trPr>
        <w:tc>
          <w:tcPr>
            <w:tcW w:w="2250" w:type="dxa"/>
          </w:tcPr>
          <w:p w14:paraId="4BCB446A"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7308" w:type="dxa"/>
          </w:tcPr>
          <w:p w14:paraId="500C7ECF" w14:textId="77777777" w:rsidR="00F03DD6" w:rsidRPr="007310EB" w:rsidRDefault="007D09CF" w:rsidP="007D09CF">
            <w:pPr>
              <w:rPr>
                <w:rFonts w:cs="Calibri"/>
                <w:color w:val="000000" w:themeColor="text1"/>
                <w:kern w:val="2"/>
              </w:rPr>
            </w:pPr>
            <w:r w:rsidRPr="007310EB">
              <w:rPr>
                <w:rFonts w:cs="Calibri"/>
                <w:color w:val="000000" w:themeColor="text1"/>
                <w:kern w:val="2"/>
              </w:rPr>
              <w:t>COORD-***.*****.</w:t>
            </w:r>
            <w:proofErr w:type="spellStart"/>
            <w:r w:rsidRPr="007310EB">
              <w:rPr>
                <w:rFonts w:cs="Calibri"/>
                <w:color w:val="000000" w:themeColor="text1"/>
                <w:kern w:val="2"/>
              </w:rPr>
              <w:t>nwf</w:t>
            </w:r>
            <w:proofErr w:type="spellEnd"/>
            <w:r w:rsidRPr="007310EB">
              <w:rPr>
                <w:rFonts w:cs="Calibri"/>
                <w:color w:val="000000" w:themeColor="text1"/>
                <w:kern w:val="2"/>
              </w:rPr>
              <w:t>/.</w:t>
            </w:r>
            <w:proofErr w:type="spellStart"/>
            <w:r w:rsidRPr="007310EB">
              <w:rPr>
                <w:rFonts w:cs="Calibri"/>
                <w:color w:val="000000" w:themeColor="text1"/>
                <w:kern w:val="2"/>
              </w:rPr>
              <w:t>nwd</w:t>
            </w:r>
            <w:proofErr w:type="spellEnd"/>
            <w:r w:rsidRPr="007310EB">
              <w:rPr>
                <w:rFonts w:cs="Calibri"/>
                <w:color w:val="000000" w:themeColor="text1"/>
                <w:kern w:val="2"/>
              </w:rPr>
              <w:t xml:space="preserve"> </w:t>
            </w:r>
          </w:p>
        </w:tc>
      </w:tr>
    </w:tbl>
    <w:p w14:paraId="11074CA7" w14:textId="77777777" w:rsidR="00C96F43" w:rsidRPr="007310EB" w:rsidRDefault="00C96F43" w:rsidP="007310EB">
      <w:pPr>
        <w:pStyle w:val="NoSpacing"/>
      </w:pPr>
      <w:bookmarkStart w:id="5" w:name="_Toc294706447"/>
    </w:p>
    <w:p w14:paraId="60146C79" w14:textId="664F9882" w:rsidR="00C96F43" w:rsidRPr="007310EB" w:rsidRDefault="00BB0B93" w:rsidP="007310EB">
      <w:pPr>
        <w:pStyle w:val="NoSpacing"/>
        <w:rPr>
          <w:b/>
        </w:rPr>
      </w:pPr>
      <w:r w:rsidRPr="007310EB">
        <w:rPr>
          <w:b/>
        </w:rPr>
        <w:t>4.4 – PRECISION AND DIMENSIONING</w:t>
      </w:r>
    </w:p>
    <w:p w14:paraId="0A923494" w14:textId="77777777" w:rsidR="00C96F43" w:rsidRPr="007310EB" w:rsidRDefault="00C96F43" w:rsidP="007310EB">
      <w:pPr>
        <w:pStyle w:val="NoSpacing"/>
      </w:pPr>
    </w:p>
    <w:bookmarkEnd w:id="5"/>
    <w:p w14:paraId="25F7C458" w14:textId="465AEF58" w:rsidR="00F03DD6" w:rsidRDefault="00F03DD6" w:rsidP="007310EB">
      <w:pPr>
        <w:pStyle w:val="NoSpacing"/>
      </w:pPr>
      <w:r w:rsidRPr="007310EB">
        <w:t>Models should include all appropriate dimensioning as needed f</w:t>
      </w:r>
      <w:r w:rsidR="00D8552C">
        <w:t xml:space="preserve">or design intent, analysis, and </w:t>
      </w:r>
      <w:r w:rsidRPr="007310EB">
        <w:t>construction. With the exception of the exclusions listed below, the model will be considered accurate and complete. In the table below, enter which items’ placement will not be considered entirely accurate and should not be relied on for placement or assembly.</w:t>
      </w:r>
    </w:p>
    <w:p w14:paraId="2D342EC0" w14:textId="77777777" w:rsidR="007310EB" w:rsidRPr="007310EB" w:rsidRDefault="007310EB" w:rsidP="007310EB">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03DD6" w:rsidRPr="007310EB" w14:paraId="78A2C360" w14:textId="77777777" w:rsidTr="001E614A">
        <w:trPr>
          <w:trHeight w:hRule="exact" w:val="360"/>
        </w:trPr>
        <w:tc>
          <w:tcPr>
            <w:tcW w:w="9576" w:type="dxa"/>
            <w:shd w:val="clear" w:color="auto" w:fill="A6A6A6"/>
          </w:tcPr>
          <w:p w14:paraId="45F239DE" w14:textId="77777777" w:rsidR="00F03DD6" w:rsidRPr="007310EB" w:rsidRDefault="00F03DD6" w:rsidP="008D2CF1">
            <w:pPr>
              <w:rPr>
                <w:rFonts w:cs="Calibri"/>
                <w:b/>
                <w:kern w:val="2"/>
              </w:rPr>
            </w:pPr>
            <w:r w:rsidRPr="007310EB">
              <w:rPr>
                <w:rFonts w:cs="Calibri"/>
                <w:b/>
                <w:kern w:val="2"/>
              </w:rPr>
              <w:t>Items that Will Not Be Considered Accurate for Dimensioning or Placement</w:t>
            </w:r>
          </w:p>
        </w:tc>
      </w:tr>
      <w:tr w:rsidR="00F03DD6" w:rsidRPr="007310EB" w14:paraId="4D878951" w14:textId="77777777" w:rsidTr="00942D0E">
        <w:trPr>
          <w:trHeight w:hRule="exact" w:val="739"/>
        </w:trPr>
        <w:tc>
          <w:tcPr>
            <w:tcW w:w="9576" w:type="dxa"/>
          </w:tcPr>
          <w:p w14:paraId="172E2FE4" w14:textId="2D8CECEF" w:rsidR="00F03DD6" w:rsidRPr="007310EB" w:rsidRDefault="00294DF3" w:rsidP="00C96F43">
            <w:pPr>
              <w:spacing w:after="0"/>
              <w:rPr>
                <w:rFonts w:cs="Calibri"/>
                <w:color w:val="000000" w:themeColor="text1"/>
                <w:kern w:val="2"/>
              </w:rPr>
            </w:pPr>
            <w:r>
              <w:rPr>
                <w:rFonts w:cs="Calibri"/>
                <w:kern w:val="2"/>
              </w:rPr>
              <w:t xml:space="preserve">Design </w:t>
            </w:r>
            <w:r w:rsidR="00441610">
              <w:rPr>
                <w:rFonts w:cs="Calibri"/>
                <w:kern w:val="2"/>
              </w:rPr>
              <w:t>Professional</w:t>
            </w:r>
            <w:r w:rsidR="00F03DD6" w:rsidRPr="007310EB">
              <w:rPr>
                <w:rFonts w:cs="Calibri"/>
                <w:kern w:val="2"/>
              </w:rPr>
              <w:t xml:space="preserve"> –</w:t>
            </w:r>
            <w:r w:rsidR="00C96F43" w:rsidRPr="007310EB">
              <w:rPr>
                <w:rFonts w:cs="Calibri"/>
                <w:kern w:val="2"/>
              </w:rPr>
              <w:t xml:space="preserve"> </w:t>
            </w:r>
          </w:p>
          <w:p w14:paraId="61EFF499" w14:textId="77777777" w:rsidR="00F03DD6" w:rsidRPr="007310EB" w:rsidRDefault="00F03DD6" w:rsidP="008D2CF1">
            <w:pPr>
              <w:rPr>
                <w:rFonts w:cs="Calibri"/>
                <w:kern w:val="2"/>
              </w:rPr>
            </w:pPr>
          </w:p>
        </w:tc>
      </w:tr>
      <w:tr w:rsidR="00F03DD6" w:rsidRPr="007310EB" w14:paraId="63B3B59D" w14:textId="77777777" w:rsidTr="00942D0E">
        <w:trPr>
          <w:trHeight w:hRule="exact" w:val="721"/>
        </w:trPr>
        <w:tc>
          <w:tcPr>
            <w:tcW w:w="9576" w:type="dxa"/>
          </w:tcPr>
          <w:p w14:paraId="63ABCC4E" w14:textId="77777777" w:rsidR="00C96F43" w:rsidRPr="007310EB" w:rsidRDefault="00C96F43" w:rsidP="00C96F43">
            <w:pPr>
              <w:spacing w:after="0"/>
              <w:rPr>
                <w:rFonts w:cs="Calibri"/>
                <w:kern w:val="2"/>
              </w:rPr>
            </w:pPr>
            <w:r w:rsidRPr="007310EB">
              <w:rPr>
                <w:rFonts w:cs="Calibri"/>
                <w:kern w:val="2"/>
              </w:rPr>
              <w:t xml:space="preserve">Structural – </w:t>
            </w:r>
          </w:p>
          <w:p w14:paraId="50C9AB0B" w14:textId="3F5848F0" w:rsidR="00F03DD6" w:rsidRPr="007310EB" w:rsidRDefault="002401BF" w:rsidP="00C96F43">
            <w:pPr>
              <w:rPr>
                <w:rFonts w:cs="Calibri"/>
                <w:kern w:val="2"/>
              </w:rPr>
            </w:pPr>
            <w:r>
              <w:rPr>
                <w:rFonts w:cs="Calibri"/>
                <w:kern w:val="2"/>
              </w:rPr>
              <w:t xml:space="preserve"> </w:t>
            </w:r>
          </w:p>
        </w:tc>
      </w:tr>
      <w:tr w:rsidR="00F03DD6" w:rsidRPr="007310EB" w14:paraId="79C7C36B" w14:textId="77777777" w:rsidTr="00942D0E">
        <w:trPr>
          <w:trHeight w:hRule="exact" w:val="721"/>
        </w:trPr>
        <w:tc>
          <w:tcPr>
            <w:tcW w:w="9576" w:type="dxa"/>
          </w:tcPr>
          <w:p w14:paraId="004B221A" w14:textId="77777777" w:rsidR="00F03DD6" w:rsidRPr="007310EB" w:rsidRDefault="00F03DD6" w:rsidP="00C96F43">
            <w:pPr>
              <w:spacing w:after="0"/>
              <w:rPr>
                <w:rFonts w:cs="Calibri"/>
                <w:kern w:val="2"/>
              </w:rPr>
            </w:pPr>
            <w:r w:rsidRPr="007310EB">
              <w:rPr>
                <w:rFonts w:cs="Calibri"/>
                <w:kern w:val="2"/>
              </w:rPr>
              <w:t xml:space="preserve">Civil – </w:t>
            </w:r>
          </w:p>
          <w:p w14:paraId="5D67FFA8" w14:textId="77777777" w:rsidR="00C96F43" w:rsidRPr="007310EB" w:rsidRDefault="00C96F43" w:rsidP="00C96F43">
            <w:pPr>
              <w:rPr>
                <w:rFonts w:cs="Calibri"/>
                <w:kern w:val="2"/>
              </w:rPr>
            </w:pPr>
          </w:p>
        </w:tc>
      </w:tr>
      <w:tr w:rsidR="00F03DD6" w:rsidRPr="007310EB" w14:paraId="440FE50D" w14:textId="77777777" w:rsidTr="00942D0E">
        <w:trPr>
          <w:trHeight w:hRule="exact" w:val="811"/>
        </w:trPr>
        <w:tc>
          <w:tcPr>
            <w:tcW w:w="9576" w:type="dxa"/>
          </w:tcPr>
          <w:p w14:paraId="7FA0E3F7" w14:textId="77777777" w:rsidR="00F03DD6" w:rsidRPr="007310EB" w:rsidRDefault="00C96F43" w:rsidP="00C96F43">
            <w:pPr>
              <w:spacing w:after="0"/>
              <w:rPr>
                <w:rFonts w:cs="Calibri"/>
                <w:kern w:val="2"/>
              </w:rPr>
            </w:pPr>
            <w:r w:rsidRPr="007310EB">
              <w:rPr>
                <w:rFonts w:cs="Calibri"/>
                <w:kern w:val="2"/>
              </w:rPr>
              <w:t xml:space="preserve">MEP – </w:t>
            </w:r>
          </w:p>
          <w:p w14:paraId="5A5683EC" w14:textId="77777777" w:rsidR="00C96F43" w:rsidRPr="007310EB" w:rsidRDefault="00C96F43" w:rsidP="008D2CF1">
            <w:pPr>
              <w:rPr>
                <w:rFonts w:cs="Calibri"/>
                <w:kern w:val="2"/>
              </w:rPr>
            </w:pPr>
          </w:p>
        </w:tc>
      </w:tr>
      <w:tr w:rsidR="00F03DD6" w:rsidRPr="007310EB" w14:paraId="2AF15C7E" w14:textId="77777777" w:rsidTr="00942D0E">
        <w:trPr>
          <w:trHeight w:hRule="exact" w:val="811"/>
        </w:trPr>
        <w:tc>
          <w:tcPr>
            <w:tcW w:w="9576" w:type="dxa"/>
          </w:tcPr>
          <w:p w14:paraId="30D30847" w14:textId="77777777" w:rsidR="00F03DD6" w:rsidRPr="007310EB" w:rsidRDefault="00F03DD6" w:rsidP="00C96F43">
            <w:pPr>
              <w:spacing w:after="0"/>
              <w:rPr>
                <w:rFonts w:cs="Calibri"/>
                <w:kern w:val="2"/>
              </w:rPr>
            </w:pPr>
            <w:r w:rsidRPr="007310EB">
              <w:rPr>
                <w:rFonts w:cs="Calibri"/>
                <w:kern w:val="2"/>
              </w:rPr>
              <w:t xml:space="preserve">Lab Furnishings – </w:t>
            </w:r>
          </w:p>
        </w:tc>
      </w:tr>
      <w:tr w:rsidR="00F03DD6" w:rsidRPr="007310EB" w14:paraId="35B57C69" w14:textId="77777777" w:rsidTr="00942D0E">
        <w:trPr>
          <w:trHeight w:hRule="exact" w:val="712"/>
        </w:trPr>
        <w:tc>
          <w:tcPr>
            <w:tcW w:w="9576" w:type="dxa"/>
          </w:tcPr>
          <w:p w14:paraId="0876194E" w14:textId="77777777" w:rsidR="00F03DD6" w:rsidRPr="007310EB" w:rsidRDefault="00C96F43" w:rsidP="00C96F43">
            <w:pPr>
              <w:spacing w:after="0"/>
              <w:rPr>
                <w:rFonts w:cs="Calibri"/>
                <w:kern w:val="2"/>
              </w:rPr>
            </w:pPr>
            <w:r w:rsidRPr="007310EB">
              <w:rPr>
                <w:rFonts w:cs="Calibri"/>
                <w:kern w:val="2"/>
              </w:rPr>
              <w:t xml:space="preserve">Construction – </w:t>
            </w:r>
          </w:p>
        </w:tc>
      </w:tr>
    </w:tbl>
    <w:p w14:paraId="0E728F08" w14:textId="77777777" w:rsidR="001E614A" w:rsidRDefault="001E614A" w:rsidP="001E614A">
      <w:pPr>
        <w:spacing w:after="0"/>
        <w:rPr>
          <w:rFonts w:cs="Calibri"/>
          <w:b/>
          <w:kern w:val="2"/>
          <w:sz w:val="20"/>
          <w:szCs w:val="20"/>
        </w:rPr>
      </w:pPr>
      <w:bookmarkStart w:id="6" w:name="_Toc294706448"/>
    </w:p>
    <w:p w14:paraId="5BE5D2F0" w14:textId="3ECF012F" w:rsidR="001E614A" w:rsidRPr="007310EB" w:rsidRDefault="00BB0B93" w:rsidP="007310EB">
      <w:pPr>
        <w:pStyle w:val="NoSpacing"/>
        <w:rPr>
          <w:b/>
        </w:rPr>
      </w:pPr>
      <w:r w:rsidRPr="007310EB">
        <w:rPr>
          <w:b/>
        </w:rPr>
        <w:t>4.5 – MODEL ATTRIBUTE DATA / COBIE DATA PLANNING</w:t>
      </w:r>
    </w:p>
    <w:p w14:paraId="1ADA2166" w14:textId="77777777" w:rsidR="001E614A" w:rsidRDefault="001E614A" w:rsidP="007310EB">
      <w:pPr>
        <w:pStyle w:val="NoSpacing"/>
      </w:pPr>
    </w:p>
    <w:bookmarkEnd w:id="6"/>
    <w:p w14:paraId="3D400239" w14:textId="58FF67F4" w:rsidR="00942D0E" w:rsidRDefault="00F03DD6" w:rsidP="007310EB">
      <w:pPr>
        <w:pStyle w:val="NoSpacing"/>
      </w:pPr>
      <w:r w:rsidRPr="00F03DD6">
        <w:t xml:space="preserve">Specify model component </w:t>
      </w:r>
      <w:proofErr w:type="spellStart"/>
      <w:r w:rsidRPr="00F03DD6">
        <w:t>COBie</w:t>
      </w:r>
      <w:proofErr w:type="spellEnd"/>
      <w:r w:rsidRPr="00F03DD6">
        <w:t xml:space="preserve"> data. The </w:t>
      </w:r>
      <w:r w:rsidR="00A850A5">
        <w:t>Design and Construction Team</w:t>
      </w:r>
      <w:r w:rsidRPr="00F03DD6">
        <w:t xml:space="preserve"> will be required to add information to the BIMs that will add value to </w:t>
      </w:r>
      <w:r w:rsidR="00942D0E">
        <w:t>UGA’s</w:t>
      </w:r>
      <w:r w:rsidRPr="00F03DD6">
        <w:t xml:space="preserve"> facility management systems. In support of </w:t>
      </w:r>
      <w:proofErr w:type="spellStart"/>
      <w:r w:rsidRPr="00F03DD6">
        <w:t>COBie</w:t>
      </w:r>
      <w:proofErr w:type="spellEnd"/>
      <w:r w:rsidRPr="00F03DD6">
        <w:t xml:space="preserve">, the Project Team is required to utilize </w:t>
      </w:r>
      <w:r w:rsidR="00942D0E">
        <w:t xml:space="preserve">and develop </w:t>
      </w:r>
      <w:proofErr w:type="spellStart"/>
      <w:r w:rsidR="00942D0E">
        <w:t>COBie</w:t>
      </w:r>
      <w:proofErr w:type="spellEnd"/>
      <w:r w:rsidR="00942D0E">
        <w:t xml:space="preserve"> schedules within the BIM model that captures data information from the model for export to </w:t>
      </w:r>
      <w:proofErr w:type="spellStart"/>
      <w:r w:rsidR="00942D0E">
        <w:t>COBie</w:t>
      </w:r>
      <w:proofErr w:type="spellEnd"/>
      <w:r w:rsidR="00942D0E">
        <w:t xml:space="preserve"> worksheets.</w:t>
      </w:r>
    </w:p>
    <w:p w14:paraId="5BA21913" w14:textId="77777777" w:rsidR="007310EB" w:rsidRDefault="007310EB" w:rsidP="007310EB">
      <w:pPr>
        <w:pStyle w:val="NoSpacing"/>
      </w:pPr>
    </w:p>
    <w:p w14:paraId="74A8DBF8" w14:textId="312B65BA" w:rsidR="00942D0E" w:rsidRDefault="00F03DD6" w:rsidP="007310EB">
      <w:pPr>
        <w:pStyle w:val="NoSpacing"/>
      </w:pPr>
      <w:r w:rsidRPr="00F03DD6">
        <w:t xml:space="preserve">The </w:t>
      </w:r>
      <w:r w:rsidR="00A850A5">
        <w:t>Design and Construction Team</w:t>
      </w:r>
      <w:r w:rsidR="00A850A5" w:rsidRPr="00F03DD6">
        <w:t xml:space="preserve"> </w:t>
      </w:r>
      <w:r w:rsidRPr="00F03DD6">
        <w:t xml:space="preserve">is expected to understand data requirement for all phases of the </w:t>
      </w:r>
      <w:proofErr w:type="gramStart"/>
      <w:r w:rsidRPr="00F03DD6">
        <w:t>work, and</w:t>
      </w:r>
      <w:proofErr w:type="gramEnd"/>
      <w:r w:rsidRPr="00F03DD6">
        <w:t xml:space="preserve"> should show how data capability requirements influence the planning and collaboration for this project. Diagramming</w:t>
      </w:r>
      <w:r w:rsidR="00942D0E">
        <w:t xml:space="preserve"> and listing</w:t>
      </w:r>
      <w:r w:rsidRPr="00F03DD6">
        <w:t xml:space="preserve"> expected </w:t>
      </w:r>
      <w:r w:rsidR="00942D0E">
        <w:t xml:space="preserve">data requirements </w:t>
      </w:r>
      <w:r w:rsidRPr="00F03DD6">
        <w:t xml:space="preserve">and </w:t>
      </w:r>
      <w:r w:rsidR="00942D0E">
        <w:t>processes</w:t>
      </w:r>
      <w:r w:rsidRPr="00F03DD6">
        <w:t>, solving workflow dynamics for the collaborative team will</w:t>
      </w:r>
      <w:r w:rsidR="00EF420C">
        <w:t xml:space="preserve"> address the intent of the BIM P</w:t>
      </w:r>
      <w:r w:rsidRPr="00F03DD6">
        <w:t xml:space="preserve">roject. </w:t>
      </w:r>
    </w:p>
    <w:p w14:paraId="0D0BB2C8" w14:textId="77777777" w:rsidR="007310EB" w:rsidRDefault="007310EB" w:rsidP="007310EB">
      <w:pPr>
        <w:pStyle w:val="NoSpacing"/>
      </w:pPr>
    </w:p>
    <w:p w14:paraId="14D65589" w14:textId="512B1A93" w:rsidR="00F03DD6" w:rsidRDefault="00942D0E" w:rsidP="007310EB">
      <w:pPr>
        <w:pStyle w:val="NoSpacing"/>
      </w:pPr>
      <w:r>
        <w:t xml:space="preserve">Develop detailed component lists along with required data fields for each component to be captured and exported to </w:t>
      </w:r>
      <w:proofErr w:type="spellStart"/>
      <w:r>
        <w:t>COBie</w:t>
      </w:r>
      <w:proofErr w:type="spellEnd"/>
      <w:r>
        <w:t xml:space="preserve">. Coordinate which parties on the Design and </w:t>
      </w:r>
      <w:r w:rsidR="00204AD4">
        <w:t>Construction Team</w:t>
      </w:r>
      <w:r>
        <w:t>s are responsible for delivering data at each phase of the project and how data will be consolidated and delivered so that it meets the requirements for transfer into UGA’s facilities management program.</w:t>
      </w:r>
    </w:p>
    <w:p w14:paraId="7D9C290E" w14:textId="77777777" w:rsidR="00EB72F3" w:rsidRDefault="00EB72F3" w:rsidP="00EB72F3">
      <w:pPr>
        <w:pStyle w:val="NoSpacing"/>
      </w:pPr>
    </w:p>
    <w:p w14:paraId="6ADFF871" w14:textId="6D9DA94B" w:rsidR="00F46C74" w:rsidRPr="00EB72F3" w:rsidRDefault="00BB0B93" w:rsidP="00EB72F3">
      <w:pPr>
        <w:pStyle w:val="NoSpacing"/>
        <w:rPr>
          <w:rFonts w:cs="Calibri"/>
          <w:b/>
          <w:kern w:val="2"/>
          <w:sz w:val="20"/>
          <w:szCs w:val="20"/>
        </w:rPr>
      </w:pPr>
      <w:r w:rsidRPr="00EB72F3">
        <w:rPr>
          <w:b/>
        </w:rPr>
        <w:t>4.6 – MODELING LEVEL OF DETAIL</w:t>
      </w:r>
    </w:p>
    <w:p w14:paraId="2D4AF8B8" w14:textId="77777777" w:rsidR="00EB72F3" w:rsidRDefault="00EB72F3" w:rsidP="00EB72F3">
      <w:pPr>
        <w:pStyle w:val="NoSpacing"/>
      </w:pPr>
    </w:p>
    <w:p w14:paraId="30347373" w14:textId="613F6F36" w:rsidR="00F03DD6" w:rsidRDefault="00F03DD6" w:rsidP="00EB72F3">
      <w:pPr>
        <w:pStyle w:val="NoSpacing"/>
        <w:rPr>
          <w:i/>
          <w:color w:val="FF0000"/>
        </w:rPr>
      </w:pPr>
      <w:r w:rsidRPr="00F03DD6">
        <w:t>Specify the level of detail in your models below. The level of detail can be defined by exclusions and/or by object size. The level of detail described here should reflect descriptions listed within the AIA E202</w:t>
      </w:r>
      <w:r w:rsidRPr="00F03DD6">
        <w:rPr>
          <w:i/>
          <w:color w:val="FF0000"/>
        </w:rPr>
        <w:t>.</w:t>
      </w:r>
    </w:p>
    <w:p w14:paraId="673DDCFD" w14:textId="77777777" w:rsidR="007310EB" w:rsidRPr="00F03DD6" w:rsidRDefault="007310EB" w:rsidP="00EB72F3">
      <w:pPr>
        <w:pStyle w:val="NoSpacing"/>
      </w:pPr>
    </w:p>
    <w:p w14:paraId="4B53CA6C" w14:textId="77777777" w:rsidR="0060223C" w:rsidRDefault="00F03DD6" w:rsidP="00EB72F3">
      <w:pPr>
        <w:pStyle w:val="NoSpacing"/>
      </w:pPr>
      <w:r w:rsidRPr="00F03DD6">
        <w:t xml:space="preserve">Size: Any object smaller than </w:t>
      </w:r>
      <w:r w:rsidRPr="00F03DD6">
        <w:rPr>
          <w:color w:val="000000" w:themeColor="text1"/>
        </w:rPr>
        <w:t>1”</w:t>
      </w:r>
      <w:r w:rsidRPr="00F03DD6">
        <w:rPr>
          <w:i/>
          <w:iCs/>
        </w:rPr>
        <w:t xml:space="preserve"> </w:t>
      </w:r>
      <w:r w:rsidRPr="00F03DD6">
        <w:t>will not be included in the model.</w:t>
      </w:r>
      <w:r w:rsidR="009C03E1">
        <w:t xml:space="preserve"> Unless otherwise required to meet </w:t>
      </w:r>
      <w:r w:rsidR="009C03E1" w:rsidRPr="0060223C">
        <w:t>requirements of describing design intent and construction documentation requirements.</w:t>
      </w:r>
      <w:bookmarkStart w:id="7" w:name="_Toc294706450"/>
    </w:p>
    <w:p w14:paraId="68897C61" w14:textId="77777777" w:rsidR="0060223C" w:rsidRDefault="0060223C" w:rsidP="007310EB">
      <w:pPr>
        <w:pStyle w:val="NoSpacing"/>
      </w:pPr>
    </w:p>
    <w:p w14:paraId="7D758BB2" w14:textId="736E844E" w:rsidR="0060223C" w:rsidRPr="007310EB" w:rsidRDefault="00BB0B93" w:rsidP="007310EB">
      <w:pPr>
        <w:pStyle w:val="NoSpacing"/>
        <w:rPr>
          <w:b/>
        </w:rPr>
      </w:pPr>
      <w:r w:rsidRPr="007310EB">
        <w:rPr>
          <w:b/>
        </w:rPr>
        <w:t>4.7 – MODELING PLAN</w:t>
      </w:r>
    </w:p>
    <w:p w14:paraId="217D328A" w14:textId="77777777" w:rsidR="007310EB" w:rsidRDefault="007310EB" w:rsidP="007310EB">
      <w:pPr>
        <w:pStyle w:val="NoSpacing"/>
      </w:pPr>
    </w:p>
    <w:bookmarkEnd w:id="7"/>
    <w:p w14:paraId="5B0889CF" w14:textId="77777777" w:rsidR="00F03DD6" w:rsidRDefault="00F03DD6" w:rsidP="007310EB">
      <w:pPr>
        <w:pStyle w:val="NoSpacing"/>
        <w:rPr>
          <w:i/>
        </w:rPr>
      </w:pPr>
      <w:r w:rsidRPr="0060223C">
        <w:t>AIA form E202</w:t>
      </w:r>
      <w:r w:rsidR="0060223C">
        <w:t xml:space="preserve"> will be utilized as a basis for developing a detailed modeling plan. The following outlines model plan objectives at each phase. </w:t>
      </w:r>
      <w:r w:rsidR="00B11FD3" w:rsidRPr="00B11FD3">
        <w:rPr>
          <w:i/>
        </w:rPr>
        <w:t>Edit and further develop the following outline as required to communicate and coordinate model development to meet the requirements and objectives of the UGA BIM Requirements and Guidelines.</w:t>
      </w:r>
    </w:p>
    <w:p w14:paraId="719BB472" w14:textId="77777777" w:rsidR="007310EB" w:rsidRPr="00B11FD3" w:rsidRDefault="007310EB" w:rsidP="007310EB">
      <w:pPr>
        <w:pStyle w:val="NoSpacing"/>
        <w:rPr>
          <w:i/>
        </w:rPr>
      </w:pPr>
    </w:p>
    <w:p w14:paraId="7D6668FB" w14:textId="42847D58" w:rsidR="00AC19BD" w:rsidRDefault="00BB0B93" w:rsidP="000C54D3">
      <w:pPr>
        <w:pStyle w:val="NoSpacing"/>
        <w:rPr>
          <w:b/>
        </w:rPr>
      </w:pPr>
      <w:r w:rsidRPr="000C54D3">
        <w:rPr>
          <w:b/>
        </w:rPr>
        <w:t>4.7.1 – PRE-DESIGN / CONCEPTUALIZATION</w:t>
      </w:r>
    </w:p>
    <w:p w14:paraId="5CD650DB" w14:textId="77777777" w:rsidR="000C54D3" w:rsidRPr="000C54D3" w:rsidRDefault="000C54D3" w:rsidP="000C54D3">
      <w:pPr>
        <w:pStyle w:val="NoSpacing"/>
        <w:rPr>
          <w:b/>
        </w:rPr>
      </w:pPr>
    </w:p>
    <w:p w14:paraId="24E8BC26" w14:textId="79C9328A" w:rsidR="00B45EBA" w:rsidRDefault="00F03DD6" w:rsidP="000C54D3">
      <w:pPr>
        <w:pStyle w:val="NoSpacing"/>
        <w:rPr>
          <w:i/>
          <w:color w:val="000000" w:themeColor="text1"/>
        </w:rPr>
      </w:pPr>
      <w:r w:rsidRPr="00B11FD3">
        <w:rPr>
          <w:i/>
          <w:color w:val="000000" w:themeColor="text1"/>
        </w:rPr>
        <w:t>Objectives</w:t>
      </w:r>
      <w:r w:rsidR="00DB4ADD">
        <w:rPr>
          <w:i/>
          <w:color w:val="000000" w:themeColor="text1"/>
        </w:rPr>
        <w:t xml:space="preserve"> &amp; Responsibilities</w:t>
      </w:r>
      <w:r w:rsidRPr="00B11FD3">
        <w:rPr>
          <w:i/>
          <w:color w:val="000000" w:themeColor="text1"/>
        </w:rPr>
        <w:t>: Provide initial design based on conceptual</w:t>
      </w:r>
      <w:r w:rsidR="00FB6FC4">
        <w:rPr>
          <w:i/>
          <w:color w:val="000000" w:themeColor="text1"/>
        </w:rPr>
        <w:t xml:space="preserve"> parameters established by the O</w:t>
      </w:r>
      <w:r w:rsidRPr="00B11FD3">
        <w:rPr>
          <w:i/>
          <w:color w:val="000000" w:themeColor="text1"/>
        </w:rPr>
        <w:t>wner; ensure that code and zoning requirements meet project objectives.</w:t>
      </w:r>
      <w:r w:rsidR="002401BF">
        <w:rPr>
          <w:i/>
          <w:color w:val="000000" w:themeColor="text1"/>
        </w:rPr>
        <w:t xml:space="preserve"> </w:t>
      </w:r>
      <w:r w:rsidRPr="00B11FD3">
        <w:rPr>
          <w:i/>
          <w:color w:val="000000" w:themeColor="text1"/>
        </w:rPr>
        <w:t>Provide Program of Requirements and all space considerations for reference in the model.</w:t>
      </w:r>
      <w:r w:rsidR="00B45EBA" w:rsidRPr="00B11FD3">
        <w:rPr>
          <w:i/>
          <w:color w:val="000000" w:themeColor="text1"/>
        </w:rPr>
        <w:t xml:space="preserve"> If a BIM model is established at this </w:t>
      </w:r>
      <w:proofErr w:type="gramStart"/>
      <w:r w:rsidR="00B45EBA" w:rsidRPr="00B11FD3">
        <w:rPr>
          <w:i/>
          <w:color w:val="000000" w:themeColor="text1"/>
        </w:rPr>
        <w:t>phase</w:t>
      </w:r>
      <w:proofErr w:type="gramEnd"/>
      <w:r w:rsidR="00B45EBA" w:rsidRPr="00B11FD3">
        <w:rPr>
          <w:i/>
          <w:color w:val="000000" w:themeColor="text1"/>
        </w:rPr>
        <w:t xml:space="preserve"> then establish a 3D reference point for future model coordination.</w:t>
      </w:r>
    </w:p>
    <w:p w14:paraId="0F86C870" w14:textId="77777777" w:rsidR="000C54D3" w:rsidRPr="00B11FD3" w:rsidRDefault="000C54D3" w:rsidP="000C54D3">
      <w:pPr>
        <w:pStyle w:val="NoSpacing"/>
        <w:rPr>
          <w:i/>
          <w:color w:val="000000" w:themeColor="text1"/>
        </w:rPr>
      </w:pPr>
    </w:p>
    <w:p w14:paraId="40C420DE" w14:textId="150F8104" w:rsidR="00F03DD6" w:rsidRDefault="00F03DD6" w:rsidP="000C54D3">
      <w:pPr>
        <w:pStyle w:val="NoSpacing"/>
        <w:rPr>
          <w:i/>
          <w:color w:val="000000" w:themeColor="text1"/>
        </w:rPr>
      </w:pPr>
      <w:r w:rsidRPr="00B11FD3">
        <w:rPr>
          <w:i/>
          <w:color w:val="000000" w:themeColor="text1"/>
        </w:rPr>
        <w:t xml:space="preserve">Model Roles: </w:t>
      </w:r>
      <w:r w:rsidR="00B45EBA" w:rsidRPr="00B11FD3">
        <w:rPr>
          <w:i/>
          <w:color w:val="000000" w:themeColor="text1"/>
        </w:rPr>
        <w:t xml:space="preserve">Describe what kind of model will be developed and by what program. </w:t>
      </w:r>
      <w:r w:rsidRPr="00B11FD3">
        <w:rPr>
          <w:i/>
          <w:color w:val="000000" w:themeColor="text1"/>
        </w:rPr>
        <w:t xml:space="preserve">The role of this model will be to depict the visual concept and general layout of the project along with space </w:t>
      </w:r>
      <w:r w:rsidR="00B45EBA" w:rsidRPr="00B11FD3">
        <w:rPr>
          <w:i/>
          <w:color w:val="000000" w:themeColor="text1"/>
        </w:rPr>
        <w:t xml:space="preserve">requirements, along with other requirements as described in the UGA BIM </w:t>
      </w:r>
      <w:r w:rsidR="00294DF3">
        <w:rPr>
          <w:i/>
          <w:color w:val="000000" w:themeColor="text1"/>
        </w:rPr>
        <w:t>Standards</w:t>
      </w:r>
      <w:r w:rsidR="00B45EBA" w:rsidRPr="00B11FD3">
        <w:rPr>
          <w:i/>
          <w:color w:val="000000" w:themeColor="text1"/>
        </w:rPr>
        <w:t>.</w:t>
      </w:r>
    </w:p>
    <w:p w14:paraId="7BD5AFEB" w14:textId="14FDAF93" w:rsidR="002401BF" w:rsidRDefault="002401BF" w:rsidP="000C54D3">
      <w:pPr>
        <w:pStyle w:val="NoSpacing"/>
        <w:rPr>
          <w:i/>
          <w:color w:val="000000" w:themeColor="text1"/>
        </w:rPr>
      </w:pPr>
    </w:p>
    <w:p w14:paraId="63455F1C" w14:textId="157A0E00" w:rsidR="00B705DA" w:rsidRDefault="00B705DA" w:rsidP="000C54D3">
      <w:pPr>
        <w:pStyle w:val="NoSpacing"/>
        <w:rPr>
          <w:i/>
          <w:color w:val="000000" w:themeColor="text1"/>
        </w:rPr>
      </w:pPr>
    </w:p>
    <w:p w14:paraId="0677DFCF" w14:textId="35EACE89" w:rsidR="00B705DA" w:rsidRDefault="00B705DA" w:rsidP="000C54D3">
      <w:pPr>
        <w:pStyle w:val="NoSpacing"/>
        <w:rPr>
          <w:i/>
          <w:color w:val="000000" w:themeColor="text1"/>
        </w:rPr>
      </w:pPr>
    </w:p>
    <w:p w14:paraId="0C023C55" w14:textId="77777777" w:rsidR="00B705DA" w:rsidRPr="00B11FD3" w:rsidRDefault="00B705DA" w:rsidP="000C54D3">
      <w:pPr>
        <w:pStyle w:val="NoSpacing"/>
        <w:rPr>
          <w:i/>
          <w:color w:val="000000" w:themeColor="text1"/>
        </w:rPr>
      </w:pPr>
    </w:p>
    <w:p w14:paraId="57C3C0A9" w14:textId="14ADA2CB" w:rsidR="00B45EBA" w:rsidRDefault="00BB0B93" w:rsidP="000C54D3">
      <w:pPr>
        <w:pStyle w:val="NoSpacing"/>
        <w:rPr>
          <w:b/>
          <w:color w:val="000000" w:themeColor="text1"/>
        </w:rPr>
      </w:pPr>
      <w:r w:rsidRPr="000C54D3">
        <w:rPr>
          <w:b/>
          <w:color w:val="000000" w:themeColor="text1"/>
        </w:rPr>
        <w:t>4.7.2 – SCHEMATIC DESIGN PHASE</w:t>
      </w:r>
    </w:p>
    <w:p w14:paraId="0BC2F781" w14:textId="77777777" w:rsidR="000C54D3" w:rsidRPr="000C54D3" w:rsidRDefault="000C54D3" w:rsidP="000C54D3">
      <w:pPr>
        <w:pStyle w:val="NoSpacing"/>
        <w:rPr>
          <w:b/>
          <w:color w:val="000000" w:themeColor="text1"/>
        </w:rPr>
      </w:pPr>
    </w:p>
    <w:p w14:paraId="519DB6C0" w14:textId="1F9E8BF6" w:rsidR="00B45EBA" w:rsidRDefault="00B45EBA" w:rsidP="000C54D3">
      <w:pPr>
        <w:pStyle w:val="NoSpacing"/>
        <w:rPr>
          <w:i/>
          <w:color w:val="000000" w:themeColor="text1"/>
        </w:rPr>
      </w:pPr>
      <w:r w:rsidRPr="00B11FD3">
        <w:rPr>
          <w:i/>
          <w:color w:val="000000" w:themeColor="text1"/>
        </w:rPr>
        <w:t xml:space="preserve">Objectives: Provide spatial design based on input from the Conceptualization / Program of Requirement phase; provide initial design for building system and attributes including </w:t>
      </w:r>
      <w:r w:rsidR="00294DF3">
        <w:rPr>
          <w:i/>
          <w:color w:val="000000" w:themeColor="text1"/>
        </w:rPr>
        <w:t xml:space="preserve">Design </w:t>
      </w:r>
      <w:r w:rsidR="00441610">
        <w:rPr>
          <w:i/>
          <w:color w:val="000000" w:themeColor="text1"/>
        </w:rPr>
        <w:t>Professional</w:t>
      </w:r>
      <w:r w:rsidRPr="00B11FD3">
        <w:rPr>
          <w:i/>
          <w:color w:val="000000" w:themeColor="text1"/>
        </w:rPr>
        <w:t xml:space="preserve">, </w:t>
      </w:r>
      <w:r w:rsidR="002401BF">
        <w:rPr>
          <w:i/>
          <w:color w:val="000000" w:themeColor="text1"/>
        </w:rPr>
        <w:t>S</w:t>
      </w:r>
      <w:r w:rsidRPr="00B11FD3">
        <w:rPr>
          <w:i/>
          <w:color w:val="000000" w:themeColor="text1"/>
        </w:rPr>
        <w:t xml:space="preserve">tructural, and MEP; identify initial coordination issues between building systems and 3D reference point for model coordination; </w:t>
      </w:r>
      <w:r w:rsidR="00A723D7" w:rsidRPr="00B11FD3">
        <w:rPr>
          <w:i/>
          <w:color w:val="000000" w:themeColor="text1"/>
        </w:rPr>
        <w:t xml:space="preserve">if </w:t>
      </w:r>
      <w:r w:rsidR="00441610">
        <w:rPr>
          <w:i/>
          <w:color w:val="000000" w:themeColor="text1"/>
        </w:rPr>
        <w:t>Contractor</w:t>
      </w:r>
      <w:r w:rsidR="00A723D7" w:rsidRPr="00B11FD3">
        <w:rPr>
          <w:i/>
          <w:color w:val="000000" w:themeColor="text1"/>
        </w:rPr>
        <w:t xml:space="preserve"> has been selected, then </w:t>
      </w:r>
      <w:r w:rsidR="00441610">
        <w:rPr>
          <w:i/>
          <w:color w:val="000000" w:themeColor="text1"/>
        </w:rPr>
        <w:t>Contractor</w:t>
      </w:r>
      <w:r w:rsidRPr="00B11FD3">
        <w:rPr>
          <w:i/>
          <w:color w:val="000000" w:themeColor="text1"/>
        </w:rPr>
        <w:t xml:space="preserve"> to receive input from suppliers and fabricators regarding system cost, placement, fabrication and scheduling.</w:t>
      </w:r>
    </w:p>
    <w:p w14:paraId="2A78C801" w14:textId="77777777" w:rsidR="000C54D3" w:rsidRPr="00B11FD3" w:rsidRDefault="000C54D3" w:rsidP="000C54D3">
      <w:pPr>
        <w:pStyle w:val="NoSpacing"/>
        <w:rPr>
          <w:i/>
          <w:color w:val="000000" w:themeColor="text1"/>
        </w:rPr>
      </w:pPr>
    </w:p>
    <w:p w14:paraId="769DA98C" w14:textId="3A630F0E" w:rsidR="00A723D7" w:rsidRDefault="00A723D7" w:rsidP="000C54D3">
      <w:pPr>
        <w:pStyle w:val="NoSpacing"/>
        <w:rPr>
          <w:i/>
          <w:color w:val="000000" w:themeColor="text1"/>
        </w:rPr>
      </w:pPr>
      <w:r w:rsidRPr="00B11FD3">
        <w:rPr>
          <w:i/>
          <w:color w:val="000000" w:themeColor="text1"/>
        </w:rPr>
        <w:t>Model Role</w:t>
      </w:r>
      <w:r w:rsidR="00DB4ADD">
        <w:rPr>
          <w:i/>
          <w:color w:val="000000" w:themeColor="text1"/>
        </w:rPr>
        <w:t xml:space="preserve"> &amp; Responsibilities</w:t>
      </w:r>
      <w:r w:rsidRPr="00B11FD3">
        <w:rPr>
          <w:i/>
          <w:color w:val="000000" w:themeColor="text1"/>
        </w:rPr>
        <w:t xml:space="preserve">: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show the general design and layout of the building structure and act as the baseline for all other subsystem designs, such as MEP and Structural models. The subsystem designs are only required to be narratives at this phase.</w:t>
      </w:r>
      <w:r w:rsidR="002401BF">
        <w:rPr>
          <w:i/>
          <w:color w:val="000000" w:themeColor="text1"/>
        </w:rPr>
        <w:t xml:space="preserve"> </w:t>
      </w:r>
      <w:r w:rsidRPr="00B11FD3">
        <w:rPr>
          <w:i/>
          <w:color w:val="000000" w:themeColor="text1"/>
        </w:rPr>
        <w:t>Additional information may be provided by subsystem consultants during this phase as they see fit.</w:t>
      </w:r>
      <w:r w:rsidR="002401BF">
        <w:rPr>
          <w:i/>
          <w:color w:val="000000" w:themeColor="text1"/>
        </w:rPr>
        <w:t xml:space="preserve"> </w:t>
      </w:r>
      <w:r w:rsidRPr="00B11FD3">
        <w:rPr>
          <w:i/>
          <w:color w:val="000000" w:themeColor="text1"/>
        </w:rPr>
        <w:t xml:space="preserve">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be used to inform the Energy Models at this phase. Address how model development will meet the requirements of the UGA BIM Requirements and Guidelines. </w:t>
      </w:r>
    </w:p>
    <w:p w14:paraId="197E623D" w14:textId="77777777" w:rsidR="000C54D3" w:rsidRPr="00B11FD3" w:rsidRDefault="000C54D3" w:rsidP="000C54D3">
      <w:pPr>
        <w:pStyle w:val="NoSpacing"/>
        <w:rPr>
          <w:i/>
          <w:color w:val="000000" w:themeColor="text1"/>
        </w:rPr>
      </w:pPr>
    </w:p>
    <w:p w14:paraId="208B73BC" w14:textId="77777777" w:rsidR="00383A48" w:rsidRDefault="00A723D7" w:rsidP="000C54D3">
      <w:pPr>
        <w:pStyle w:val="NoSpacing"/>
        <w:rPr>
          <w:i/>
          <w:color w:val="000000" w:themeColor="text1"/>
        </w:rPr>
      </w:pPr>
      <w:proofErr w:type="spellStart"/>
      <w:r w:rsidRPr="00B11FD3">
        <w:rPr>
          <w:i/>
          <w:color w:val="000000" w:themeColor="text1"/>
        </w:rPr>
        <w:t>COBie</w:t>
      </w:r>
      <w:proofErr w:type="spellEnd"/>
      <w:r w:rsidRPr="00B11FD3">
        <w:rPr>
          <w:i/>
          <w:color w:val="000000" w:themeColor="text1"/>
        </w:rPr>
        <w:t xml:space="preserve"> Data: Establish schedules and project parameters in the BIM model that will become the basis for exporting model data to </w:t>
      </w:r>
      <w:proofErr w:type="spellStart"/>
      <w:r w:rsidRPr="00B11FD3">
        <w:rPr>
          <w:i/>
          <w:color w:val="000000" w:themeColor="text1"/>
        </w:rPr>
        <w:t>COBie</w:t>
      </w:r>
      <w:proofErr w:type="spellEnd"/>
      <w:r w:rsidRPr="00B11FD3">
        <w:rPr>
          <w:i/>
          <w:color w:val="000000" w:themeColor="text1"/>
        </w:rPr>
        <w:t xml:space="preserve"> worksheets. Submit initial </w:t>
      </w:r>
      <w:proofErr w:type="spellStart"/>
      <w:r w:rsidRPr="00B11FD3">
        <w:rPr>
          <w:i/>
          <w:color w:val="000000" w:themeColor="text1"/>
        </w:rPr>
        <w:t>COBie</w:t>
      </w:r>
      <w:proofErr w:type="spellEnd"/>
      <w:r w:rsidRPr="00B11FD3">
        <w:rPr>
          <w:i/>
          <w:color w:val="000000" w:themeColor="text1"/>
        </w:rPr>
        <w:t xml:space="preserve"> data worksheets as describing in the UGA BIM Requirements and Guidelines.</w:t>
      </w:r>
    </w:p>
    <w:p w14:paraId="20E3C845" w14:textId="77777777" w:rsidR="00EB72F3" w:rsidRDefault="00EB72F3" w:rsidP="000C54D3">
      <w:pPr>
        <w:pStyle w:val="NoSpacing"/>
        <w:rPr>
          <w:rFonts w:cs="Calibri"/>
          <w:i/>
          <w:color w:val="000000" w:themeColor="text1"/>
          <w:kern w:val="2"/>
          <w:sz w:val="20"/>
          <w:szCs w:val="20"/>
        </w:rPr>
      </w:pPr>
    </w:p>
    <w:p w14:paraId="5D86B1CB" w14:textId="579CCC07" w:rsidR="00B45EBA" w:rsidRDefault="00BB0B93" w:rsidP="000C54D3">
      <w:pPr>
        <w:pStyle w:val="NoSpacing"/>
        <w:rPr>
          <w:b/>
        </w:rPr>
      </w:pPr>
      <w:r w:rsidRPr="000C54D3">
        <w:rPr>
          <w:b/>
        </w:rPr>
        <w:t>4.7.3 – PRELIMINARY DESIGN (DESIGN DEVELOPMENT)</w:t>
      </w:r>
    </w:p>
    <w:p w14:paraId="135F9177" w14:textId="77777777" w:rsidR="000C54D3" w:rsidRPr="000C54D3" w:rsidRDefault="000C54D3" w:rsidP="000C54D3">
      <w:pPr>
        <w:pStyle w:val="NoSpacing"/>
        <w:rPr>
          <w:b/>
        </w:rPr>
      </w:pPr>
    </w:p>
    <w:p w14:paraId="545C381A" w14:textId="46FA22BF" w:rsidR="00A723D7" w:rsidRDefault="00A723D7" w:rsidP="000C54D3">
      <w:pPr>
        <w:pStyle w:val="NoSpacing"/>
        <w:rPr>
          <w:i/>
        </w:rPr>
      </w:pPr>
      <w:r w:rsidRPr="00383A48">
        <w:rPr>
          <w:i/>
        </w:rPr>
        <w:t>Objectives:</w:t>
      </w:r>
      <w:r w:rsidR="00383A48" w:rsidRPr="00383A48">
        <w:rPr>
          <w:i/>
        </w:rPr>
        <w:t xml:space="preserve"> Provide developed design of building and building systems; resolve coordination issues between building systems; </w:t>
      </w:r>
      <w:r w:rsidR="00383A48">
        <w:rPr>
          <w:i/>
        </w:rPr>
        <w:t xml:space="preserve">if a </w:t>
      </w:r>
      <w:r w:rsidR="00441610">
        <w:rPr>
          <w:i/>
        </w:rPr>
        <w:t>Contractor</w:t>
      </w:r>
      <w:r w:rsidR="00383A48">
        <w:rPr>
          <w:i/>
        </w:rPr>
        <w:t xml:space="preserve"> is on board at this phase of the project then a combined (</w:t>
      </w:r>
      <w:r w:rsidR="00294DF3">
        <w:rPr>
          <w:i/>
        </w:rPr>
        <w:t xml:space="preserve">Design </w:t>
      </w:r>
      <w:r w:rsidR="00441610">
        <w:rPr>
          <w:i/>
        </w:rPr>
        <w:t>Professional</w:t>
      </w:r>
      <w:r w:rsidR="00FB6FC4">
        <w:rPr>
          <w:i/>
        </w:rPr>
        <w:t>/Structur</w:t>
      </w:r>
      <w:r w:rsidR="002401BF">
        <w:rPr>
          <w:i/>
        </w:rPr>
        <w:t>al</w:t>
      </w:r>
      <w:r w:rsidR="00FB6FC4">
        <w:rPr>
          <w:i/>
        </w:rPr>
        <w:t>/</w:t>
      </w:r>
      <w:r w:rsidR="00F33B5C">
        <w:rPr>
          <w:i/>
        </w:rPr>
        <w:t>MEP) Design</w:t>
      </w:r>
      <w:r w:rsidR="00A67D73">
        <w:rPr>
          <w:i/>
        </w:rPr>
        <w:t xml:space="preserve"> Intent M</w:t>
      </w:r>
      <w:r w:rsidR="00383A48">
        <w:rPr>
          <w:i/>
        </w:rPr>
        <w:t>odel(s)</w:t>
      </w:r>
      <w:r w:rsidR="00A67D73">
        <w:rPr>
          <w:i/>
        </w:rPr>
        <w:t xml:space="preserve"> will be provided to the </w:t>
      </w:r>
      <w:r w:rsidR="00441610">
        <w:rPr>
          <w:i/>
        </w:rPr>
        <w:t>Contractor</w:t>
      </w:r>
      <w:r w:rsidR="00383A48">
        <w:rPr>
          <w:i/>
        </w:rPr>
        <w:t xml:space="preserve"> for use in his development of a </w:t>
      </w:r>
      <w:r w:rsidR="00A67D73">
        <w:rPr>
          <w:i/>
        </w:rPr>
        <w:t>Construction M</w:t>
      </w:r>
      <w:r w:rsidR="00383A48" w:rsidRPr="00383A48">
        <w:rPr>
          <w:i/>
        </w:rPr>
        <w:t xml:space="preserve">odel capable of analyzing schedule, cost, and </w:t>
      </w:r>
      <w:r w:rsidR="00383A48">
        <w:rPr>
          <w:i/>
        </w:rPr>
        <w:t>constructability.</w:t>
      </w:r>
    </w:p>
    <w:p w14:paraId="70E12E49" w14:textId="77777777" w:rsidR="000C54D3" w:rsidRDefault="000C54D3" w:rsidP="000C54D3">
      <w:pPr>
        <w:pStyle w:val="NoSpacing"/>
        <w:rPr>
          <w:i/>
        </w:rPr>
      </w:pPr>
    </w:p>
    <w:p w14:paraId="09B9957E" w14:textId="2072DA03" w:rsidR="00383A48" w:rsidRDefault="00383A48" w:rsidP="000C54D3">
      <w:pPr>
        <w:pStyle w:val="NoSpacing"/>
        <w:rPr>
          <w:i/>
        </w:rPr>
      </w:pPr>
      <w:r w:rsidRPr="00383A48">
        <w:rPr>
          <w:i/>
        </w:rPr>
        <w:t>Model Roles</w:t>
      </w:r>
      <w:r w:rsidR="00DB4ADD">
        <w:rPr>
          <w:i/>
        </w:rPr>
        <w:t xml:space="preserve"> &amp; Responsibilities</w:t>
      </w:r>
      <w:r w:rsidRPr="00383A48">
        <w:rPr>
          <w:i/>
        </w:rPr>
        <w:t xml:space="preserve">: The </w:t>
      </w:r>
      <w:r w:rsidR="00294DF3">
        <w:rPr>
          <w:i/>
        </w:rPr>
        <w:t xml:space="preserve">Design </w:t>
      </w:r>
      <w:r w:rsidR="00441610">
        <w:rPr>
          <w:i/>
        </w:rPr>
        <w:t>Professional</w:t>
      </w:r>
      <w:r w:rsidRPr="00383A48">
        <w:rPr>
          <w:i/>
        </w:rPr>
        <w:t xml:space="preserve"> model will continue to act as the baseline for all other subsystem designs. The subsystem designs will be modified accordingly to represent the enhanced design.</w:t>
      </w:r>
      <w:r>
        <w:rPr>
          <w:i/>
        </w:rPr>
        <w:t xml:space="preserve"> </w:t>
      </w:r>
      <w:r w:rsidRPr="00383A48">
        <w:rPr>
          <w:i/>
        </w:rPr>
        <w:t xml:space="preserve">Once the baseline conceptual structure has been created, the </w:t>
      </w:r>
      <w:r w:rsidR="00294DF3">
        <w:rPr>
          <w:i/>
        </w:rPr>
        <w:t>Design Professional</w:t>
      </w:r>
      <w:r w:rsidRPr="00383A48">
        <w:rPr>
          <w:i/>
        </w:rPr>
        <w:t xml:space="preserve">’s model manager </w:t>
      </w:r>
      <w:r w:rsidR="00204AD4">
        <w:rPr>
          <w:i/>
        </w:rPr>
        <w:t>will send the model to the Subc</w:t>
      </w:r>
      <w:r w:rsidRPr="00383A48">
        <w:rPr>
          <w:i/>
        </w:rPr>
        <w:t xml:space="preserve">onsultants so they can develop their designs. The </w:t>
      </w:r>
      <w:r w:rsidR="00204AD4">
        <w:rPr>
          <w:i/>
        </w:rPr>
        <w:t>Consulting Engineer</w:t>
      </w:r>
      <w:r w:rsidRPr="00383A48">
        <w:rPr>
          <w:i/>
        </w:rPr>
        <w:t xml:space="preserve">s’ designated model managers will audit and deliver the completed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Once the models meet the requirements, the </w:t>
      </w:r>
      <w:r w:rsidR="00294DF3">
        <w:rPr>
          <w:i/>
        </w:rPr>
        <w:t>Design Professional</w:t>
      </w:r>
      <w:r w:rsidRPr="00383A48">
        <w:rPr>
          <w:i/>
        </w:rPr>
        <w:t xml:space="preserve">’s model manager will link or combine cross-disciplinary models. The </w:t>
      </w:r>
      <w:r w:rsidR="00294DF3">
        <w:rPr>
          <w:i/>
        </w:rPr>
        <w:t>Design Professional</w:t>
      </w:r>
      <w:r w:rsidRPr="00383A48">
        <w:rPr>
          <w:i/>
        </w:rPr>
        <w:t xml:space="preserve">’s model manager should coordinate with the </w:t>
      </w:r>
      <w:r w:rsidR="00204AD4">
        <w:rPr>
          <w:i/>
        </w:rPr>
        <w:t>Consulting Engineer</w:t>
      </w:r>
      <w:r w:rsidRPr="00383A48">
        <w:rPr>
          <w:i/>
        </w:rPr>
        <w:t>s’ model managers to eliminate duplicate or redundant objects.</w:t>
      </w:r>
      <w:r w:rsidR="002401BF">
        <w:rPr>
          <w:i/>
        </w:rPr>
        <w:t xml:space="preserve"> </w:t>
      </w:r>
      <w:r w:rsidRPr="00383A48">
        <w:rPr>
          <w:i/>
        </w:rPr>
        <w:t xml:space="preserve">The </w:t>
      </w:r>
      <w:r w:rsidR="00204AD4">
        <w:rPr>
          <w:i/>
        </w:rPr>
        <w:t>Consulting Engineer</w:t>
      </w:r>
      <w:r w:rsidRPr="00383A48">
        <w:rPr>
          <w:i/>
        </w:rPr>
        <w:t xml:space="preserve">s’ model managers will use the </w:t>
      </w:r>
      <w:r w:rsidR="00294DF3">
        <w:rPr>
          <w:i/>
        </w:rPr>
        <w:t xml:space="preserve">Design </w:t>
      </w:r>
      <w:r w:rsidR="00441610">
        <w:rPr>
          <w:i/>
        </w:rPr>
        <w:t>Professional</w:t>
      </w:r>
      <w:r w:rsidRPr="00383A48">
        <w:rPr>
          <w:i/>
        </w:rPr>
        <w:t xml:space="preserve"> model to revise and complete their designs. Once the models are complete, the </w:t>
      </w:r>
      <w:r w:rsidR="00204AD4">
        <w:rPr>
          <w:i/>
        </w:rPr>
        <w:t>Consulting Engineer</w:t>
      </w:r>
      <w:r w:rsidRPr="00383A48">
        <w:rPr>
          <w:i/>
        </w:rPr>
        <w:t xml:space="preserve">s’ model managers will deliver their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The </w:t>
      </w:r>
      <w:r w:rsidR="00294DF3">
        <w:rPr>
          <w:i/>
        </w:rPr>
        <w:t>Design Professional</w:t>
      </w:r>
      <w:r w:rsidRPr="00383A48">
        <w:rPr>
          <w:i/>
        </w:rPr>
        <w:t xml:space="preserve">’s model manager will provide the </w:t>
      </w:r>
      <w:r w:rsidR="00441610">
        <w:rPr>
          <w:i/>
        </w:rPr>
        <w:t>Contractor</w:t>
      </w:r>
      <w:r w:rsidRPr="00383A48">
        <w:rPr>
          <w:i/>
        </w:rPr>
        <w:t xml:space="preserve">’s model manager with the </w:t>
      </w:r>
      <w:r w:rsidR="00294DF3">
        <w:rPr>
          <w:i/>
        </w:rPr>
        <w:t xml:space="preserve">Design </w:t>
      </w:r>
      <w:r w:rsidR="00441610">
        <w:rPr>
          <w:i/>
        </w:rPr>
        <w:t>Professional</w:t>
      </w:r>
      <w:r w:rsidRPr="00383A48">
        <w:rPr>
          <w:i/>
        </w:rPr>
        <w:t xml:space="preserve"> model and the Consulting Engineers’ models.</w:t>
      </w:r>
      <w:r>
        <w:rPr>
          <w:i/>
        </w:rPr>
        <w:t xml:space="preserve"> Elements or Components that will need to be duplicated between models will be documented and coordinated and a system developed for controlling the display of duplicate elements will be established through the use of </w:t>
      </w:r>
      <w:r w:rsidR="000C54D3">
        <w:rPr>
          <w:i/>
        </w:rPr>
        <w:t>work sets</w:t>
      </w:r>
      <w:r>
        <w:rPr>
          <w:i/>
        </w:rPr>
        <w:t xml:space="preserve"> or other mutually agreed upon process.</w:t>
      </w:r>
    </w:p>
    <w:p w14:paraId="2FA8B6B3" w14:textId="77777777" w:rsidR="000C54D3" w:rsidRDefault="000C54D3" w:rsidP="000C54D3">
      <w:pPr>
        <w:pStyle w:val="NoSpacing"/>
        <w:rPr>
          <w:i/>
        </w:rPr>
      </w:pPr>
    </w:p>
    <w:p w14:paraId="7675C625" w14:textId="77777777" w:rsidR="00A67D73" w:rsidRDefault="00A67D73"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p>
    <w:p w14:paraId="5D64AC24" w14:textId="75CB0AA5" w:rsidR="00A723D7" w:rsidRPr="000C54D3" w:rsidRDefault="00BB0B93" w:rsidP="000C54D3">
      <w:pPr>
        <w:pStyle w:val="NoSpacing"/>
        <w:rPr>
          <w:b/>
        </w:rPr>
      </w:pPr>
      <w:r w:rsidRPr="000C54D3">
        <w:rPr>
          <w:b/>
        </w:rPr>
        <w:t>4.7.4 – CONSTRUCTION DOCUMENTS (CONTRACT DOCUMENTS)</w:t>
      </w:r>
    </w:p>
    <w:p w14:paraId="7A2CC507" w14:textId="77777777" w:rsidR="000C54D3" w:rsidRDefault="000C54D3" w:rsidP="000C54D3">
      <w:pPr>
        <w:pStyle w:val="NoSpacing"/>
        <w:rPr>
          <w:i/>
        </w:rPr>
      </w:pPr>
    </w:p>
    <w:p w14:paraId="228FA996" w14:textId="0CD97C10" w:rsidR="00EA78DB" w:rsidRDefault="00EA78DB" w:rsidP="000C54D3">
      <w:pPr>
        <w:pStyle w:val="NoSpacing"/>
        <w:rPr>
          <w:i/>
        </w:rPr>
      </w:pPr>
      <w:r w:rsidRPr="00EA78DB">
        <w:rPr>
          <w:i/>
        </w:rPr>
        <w:t xml:space="preserve">Objectives: Finalize design of the building and all building systems, prepare documentation for agency review, and provide </w:t>
      </w:r>
      <w:r>
        <w:rPr>
          <w:i/>
        </w:rPr>
        <w:t xml:space="preserve">Design Intent Models that are the basis for all Contract Document Drawings, including all plans, elevations, sections, </w:t>
      </w:r>
      <w:r w:rsidR="000C54D3">
        <w:rPr>
          <w:i/>
        </w:rPr>
        <w:t>schedules and</w:t>
      </w:r>
      <w:r>
        <w:rPr>
          <w:i/>
        </w:rPr>
        <w:t xml:space="preserve"> details needed for use in the construction of the project.</w:t>
      </w:r>
      <w:r w:rsidRPr="00EA78DB">
        <w:rPr>
          <w:i/>
        </w:rPr>
        <w:t xml:space="preserve"> </w:t>
      </w:r>
      <w:r>
        <w:rPr>
          <w:i/>
        </w:rPr>
        <w:t xml:space="preserve">Provide the </w:t>
      </w:r>
      <w:r w:rsidR="00441610">
        <w:rPr>
          <w:i/>
        </w:rPr>
        <w:t>Contractor</w:t>
      </w:r>
      <w:r>
        <w:rPr>
          <w:i/>
        </w:rPr>
        <w:t xml:space="preserve"> a combined (</w:t>
      </w:r>
      <w:r w:rsidR="00294DF3">
        <w:rPr>
          <w:i/>
        </w:rPr>
        <w:t xml:space="preserve">Design </w:t>
      </w:r>
      <w:r w:rsidR="00441610">
        <w:rPr>
          <w:i/>
        </w:rPr>
        <w:t>Professional</w:t>
      </w:r>
      <w:r w:rsidR="002401BF">
        <w:rPr>
          <w:i/>
        </w:rPr>
        <w:t>/Structural/</w:t>
      </w:r>
      <w:r w:rsidR="000C54D3">
        <w:rPr>
          <w:i/>
        </w:rPr>
        <w:t>MEP) Design</w:t>
      </w:r>
      <w:r>
        <w:rPr>
          <w:i/>
        </w:rPr>
        <w:t xml:space="preserve"> Intent Model(s) that will be utilized in his development of a Construction M</w:t>
      </w:r>
      <w:r w:rsidRPr="00383A48">
        <w:rPr>
          <w:i/>
        </w:rPr>
        <w:t xml:space="preserve">odel capable of analyzing schedule, cost, </w:t>
      </w:r>
      <w:r>
        <w:rPr>
          <w:i/>
        </w:rPr>
        <w:t xml:space="preserve">phasing </w:t>
      </w:r>
      <w:r w:rsidRPr="00383A48">
        <w:rPr>
          <w:i/>
        </w:rPr>
        <w:t xml:space="preserve">and </w:t>
      </w:r>
      <w:r>
        <w:rPr>
          <w:i/>
        </w:rPr>
        <w:t>constructability.</w:t>
      </w:r>
    </w:p>
    <w:p w14:paraId="7C69A5B2" w14:textId="77777777" w:rsidR="000C54D3" w:rsidRDefault="000C54D3" w:rsidP="000C54D3">
      <w:pPr>
        <w:pStyle w:val="NoSpacing"/>
        <w:rPr>
          <w:i/>
        </w:rPr>
      </w:pPr>
    </w:p>
    <w:p w14:paraId="7C06A56E" w14:textId="15E8DC60" w:rsidR="00161DA1" w:rsidRDefault="00161DA1" w:rsidP="000C54D3">
      <w:pPr>
        <w:pStyle w:val="NoSpacing"/>
        <w:rPr>
          <w:i/>
        </w:rPr>
      </w:pPr>
      <w:r w:rsidRPr="00161DA1">
        <w:rPr>
          <w:i/>
        </w:rPr>
        <w:t>Model Roles</w:t>
      </w:r>
      <w:r w:rsidR="00DB4ADD">
        <w:rPr>
          <w:i/>
        </w:rPr>
        <w:t xml:space="preserve"> &amp; Responsibilities</w:t>
      </w:r>
      <w:r w:rsidRPr="00161DA1">
        <w:rPr>
          <w:i/>
        </w:rPr>
        <w:t xml:space="preserve">: All </w:t>
      </w:r>
      <w:r>
        <w:rPr>
          <w:i/>
        </w:rPr>
        <w:t>D</w:t>
      </w:r>
      <w:r w:rsidRPr="00161DA1">
        <w:rPr>
          <w:i/>
        </w:rPr>
        <w:t>esign</w:t>
      </w:r>
      <w:r>
        <w:rPr>
          <w:i/>
        </w:rPr>
        <w:t xml:space="preserve"> Intent M</w:t>
      </w:r>
      <w:r w:rsidRPr="00161DA1">
        <w:rPr>
          <w:i/>
        </w:rPr>
        <w:t>odels will be used to reflect the design</w:t>
      </w:r>
      <w:r>
        <w:rPr>
          <w:i/>
        </w:rPr>
        <w:t xml:space="preserve"> intent of the project and be the basis for all Contract Document Drawings, these models will become the basis for creating and updating the Record Models and Record Drawings</w:t>
      </w:r>
      <w:r w:rsidRPr="00161DA1">
        <w:rPr>
          <w:i/>
        </w:rPr>
        <w:t>. The</w:t>
      </w:r>
      <w:r>
        <w:rPr>
          <w:i/>
        </w:rPr>
        <w:t>se</w:t>
      </w:r>
      <w:r w:rsidRPr="00161DA1">
        <w:rPr>
          <w:i/>
        </w:rPr>
        <w:t xml:space="preserve"> models will then be used </w:t>
      </w:r>
      <w:r>
        <w:rPr>
          <w:i/>
        </w:rPr>
        <w:t>as the basis for</w:t>
      </w:r>
      <w:r w:rsidRPr="00161DA1">
        <w:rPr>
          <w:i/>
        </w:rPr>
        <w:t xml:space="preserve"> generat</w:t>
      </w:r>
      <w:r>
        <w:rPr>
          <w:i/>
        </w:rPr>
        <w:t>ing</w:t>
      </w:r>
      <w:r w:rsidRPr="00161DA1">
        <w:rPr>
          <w:i/>
        </w:rPr>
        <w:t xml:space="preserve"> the </w:t>
      </w:r>
      <w:r>
        <w:rPr>
          <w:i/>
        </w:rPr>
        <w:t>Construction Model(s). The Construction M</w:t>
      </w:r>
      <w:r w:rsidRPr="00161DA1">
        <w:rPr>
          <w:i/>
        </w:rPr>
        <w:t>odel will be used for estimating, scheduling</w:t>
      </w:r>
      <w:r>
        <w:rPr>
          <w:i/>
        </w:rPr>
        <w:t>, phasing</w:t>
      </w:r>
      <w:r w:rsidR="002401BF">
        <w:rPr>
          <w:i/>
        </w:rPr>
        <w:t>,</w:t>
      </w:r>
      <w:r w:rsidRPr="00161DA1">
        <w:rPr>
          <w:i/>
        </w:rPr>
        <w:t xml:space="preserve"> and constructability analysis.</w:t>
      </w:r>
      <w:r>
        <w:rPr>
          <w:i/>
        </w:rPr>
        <w:t xml:space="preserve"> The Construction Model(s) will also become the basis for future development of element and component data needed for the development and gathering of </w:t>
      </w:r>
      <w:proofErr w:type="spellStart"/>
      <w:r>
        <w:rPr>
          <w:i/>
        </w:rPr>
        <w:t>COBie</w:t>
      </w:r>
      <w:proofErr w:type="spellEnd"/>
      <w:r>
        <w:rPr>
          <w:i/>
        </w:rPr>
        <w:t xml:space="preserve"> data</w:t>
      </w:r>
      <w:r w:rsidR="000C54D3">
        <w:rPr>
          <w:i/>
        </w:rPr>
        <w:t xml:space="preserve"> </w:t>
      </w:r>
      <w:r>
        <w:rPr>
          <w:i/>
        </w:rPr>
        <w:t xml:space="preserve">for periodic export into </w:t>
      </w:r>
      <w:proofErr w:type="spellStart"/>
      <w:r>
        <w:rPr>
          <w:i/>
        </w:rPr>
        <w:t>COBie</w:t>
      </w:r>
      <w:proofErr w:type="spellEnd"/>
      <w:r>
        <w:rPr>
          <w:i/>
        </w:rPr>
        <w:t xml:space="preserve"> worksheets.</w:t>
      </w:r>
    </w:p>
    <w:p w14:paraId="26057243" w14:textId="77777777" w:rsidR="000C54D3" w:rsidRDefault="000C54D3" w:rsidP="000C54D3">
      <w:pPr>
        <w:pStyle w:val="NoSpacing"/>
        <w:rPr>
          <w:i/>
        </w:rPr>
      </w:pPr>
    </w:p>
    <w:p w14:paraId="39FD2D36" w14:textId="77777777" w:rsidR="00161DA1" w:rsidRPr="000C54D3" w:rsidRDefault="00161DA1"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future periodic </w:t>
      </w:r>
      <w:proofErr w:type="spellStart"/>
      <w:r>
        <w:rPr>
          <w:i/>
        </w:rPr>
        <w:t>COBie</w:t>
      </w:r>
      <w:proofErr w:type="spellEnd"/>
      <w:r>
        <w:rPr>
          <w:i/>
        </w:rPr>
        <w:t xml:space="preserve"> data worksheet updates to occur during the construction phase, along with final worksheet delivery at closeout.</w:t>
      </w:r>
    </w:p>
    <w:p w14:paraId="40BC4549" w14:textId="77777777" w:rsidR="000C54D3" w:rsidRDefault="000C54D3" w:rsidP="000C54D3">
      <w:pPr>
        <w:pStyle w:val="NoSpacing"/>
      </w:pPr>
    </w:p>
    <w:p w14:paraId="11BAE51A" w14:textId="25856DE3" w:rsidR="00EA78DB" w:rsidRPr="000C54D3" w:rsidRDefault="00BB0B93" w:rsidP="000C54D3">
      <w:pPr>
        <w:pStyle w:val="NoSpacing"/>
        <w:rPr>
          <w:b/>
        </w:rPr>
      </w:pPr>
      <w:r w:rsidRPr="000C54D3">
        <w:rPr>
          <w:b/>
        </w:rPr>
        <w:t>4.7.5 – BIDDING PHASE</w:t>
      </w:r>
    </w:p>
    <w:p w14:paraId="49F3D948" w14:textId="77777777" w:rsidR="000C54D3" w:rsidRDefault="000C54D3" w:rsidP="000C54D3">
      <w:pPr>
        <w:pStyle w:val="NoSpacing"/>
        <w:rPr>
          <w:i/>
        </w:rPr>
      </w:pPr>
    </w:p>
    <w:p w14:paraId="2AE379E5" w14:textId="6C86609E" w:rsidR="00161DA1" w:rsidRDefault="00161DA1" w:rsidP="000C54D3">
      <w:pPr>
        <w:pStyle w:val="NoSpacing"/>
        <w:rPr>
          <w:i/>
        </w:rPr>
      </w:pPr>
      <w:r w:rsidRPr="00161DA1">
        <w:rPr>
          <w:i/>
        </w:rPr>
        <w:t>Objective:</w:t>
      </w:r>
      <w:r w:rsidR="002401BF">
        <w:rPr>
          <w:i/>
        </w:rPr>
        <w:t xml:space="preserve"> </w:t>
      </w:r>
      <w:r w:rsidRPr="00161DA1">
        <w:rPr>
          <w:i/>
        </w:rPr>
        <w:t>Revise Design Intent models based on agency feedback on all models. Incorporate</w:t>
      </w:r>
      <w:r w:rsidR="00204AD4">
        <w:rPr>
          <w:i/>
        </w:rPr>
        <w:t xml:space="preserve"> feedback into Addenda. Design T</w:t>
      </w:r>
      <w:r w:rsidRPr="00161DA1">
        <w:rPr>
          <w:i/>
        </w:rPr>
        <w:t>eam to update all Design Intent Models with Addenda as issued.</w:t>
      </w:r>
    </w:p>
    <w:p w14:paraId="73C81EC1" w14:textId="77777777" w:rsidR="000C54D3" w:rsidRDefault="000C54D3" w:rsidP="000C54D3">
      <w:pPr>
        <w:pStyle w:val="NoSpacing"/>
        <w:rPr>
          <w:i/>
        </w:rPr>
      </w:pPr>
    </w:p>
    <w:p w14:paraId="5F50C6C6" w14:textId="4D61C7B6" w:rsidR="00DB4ADD" w:rsidRDefault="00DB4ADD" w:rsidP="000C54D3">
      <w:pPr>
        <w:pStyle w:val="NoSpacing"/>
        <w:rPr>
          <w:i/>
        </w:rPr>
      </w:pPr>
      <w:r w:rsidRPr="00DB4ADD">
        <w:rPr>
          <w:i/>
        </w:rPr>
        <w:t xml:space="preserve">Model Roles &amp; Responsibilities: The Design Intent Models will be adjusted to reflect agency feedback. The Construction Model will be enhanced and further used for estimating, scheduling, construction sequencing, trade coordination, and constructability analysis. The </w:t>
      </w:r>
      <w:r w:rsidR="00294DF3">
        <w:rPr>
          <w:i/>
        </w:rPr>
        <w:t>Design Professional</w:t>
      </w:r>
      <w:r w:rsidRPr="00DB4ADD">
        <w:rPr>
          <w:i/>
        </w:rPr>
        <w:t xml:space="preserve">’s model manager will communicate agency comments back to the </w:t>
      </w:r>
      <w:r w:rsidR="00204AD4">
        <w:rPr>
          <w:i/>
        </w:rPr>
        <w:t>Design Team</w:t>
      </w:r>
      <w:r w:rsidRPr="00DB4ADD">
        <w:rPr>
          <w:i/>
        </w:rPr>
        <w:t xml:space="preserve">. The </w:t>
      </w:r>
      <w:r w:rsidR="00204AD4">
        <w:rPr>
          <w:i/>
        </w:rPr>
        <w:t>Consulting Engineer</w:t>
      </w:r>
      <w:r w:rsidRPr="00DB4ADD">
        <w:rPr>
          <w:i/>
        </w:rPr>
        <w:t xml:space="preserve">s’ model managers will revise their design models accordingly and submit them back to the </w:t>
      </w:r>
      <w:r w:rsidR="00294DF3">
        <w:rPr>
          <w:i/>
        </w:rPr>
        <w:t>Design Professional</w:t>
      </w:r>
      <w:r w:rsidRPr="00DB4ADD">
        <w:rPr>
          <w:i/>
        </w:rPr>
        <w:t xml:space="preserve">. The </w:t>
      </w:r>
      <w:r w:rsidR="00294DF3">
        <w:rPr>
          <w:i/>
        </w:rPr>
        <w:t>Design Professional</w:t>
      </w:r>
      <w:r w:rsidRPr="00DB4ADD">
        <w:rPr>
          <w:i/>
        </w:rPr>
        <w:t xml:space="preserve">’s model manager will provide the </w:t>
      </w:r>
      <w:r w:rsidR="00441610">
        <w:rPr>
          <w:i/>
        </w:rPr>
        <w:t>Contractor</w:t>
      </w:r>
      <w:r w:rsidRPr="00DB4ADD">
        <w:rPr>
          <w:i/>
        </w:rPr>
        <w:t xml:space="preserve">’s model manager with the </w:t>
      </w:r>
      <w:r w:rsidR="00294DF3">
        <w:rPr>
          <w:i/>
        </w:rPr>
        <w:t xml:space="preserve">Design </w:t>
      </w:r>
      <w:r w:rsidR="00441610">
        <w:rPr>
          <w:i/>
        </w:rPr>
        <w:t>Professional</w:t>
      </w:r>
      <w:r w:rsidRPr="00DB4ADD">
        <w:rPr>
          <w:i/>
        </w:rPr>
        <w:t xml:space="preserve"> model and the Consulting Engineers’ models.</w:t>
      </w:r>
    </w:p>
    <w:p w14:paraId="38E69317" w14:textId="77777777" w:rsidR="000C54D3" w:rsidRDefault="000C54D3" w:rsidP="000C54D3">
      <w:pPr>
        <w:pStyle w:val="NoSpacing"/>
        <w:rPr>
          <w:i/>
        </w:rPr>
      </w:pPr>
    </w:p>
    <w:p w14:paraId="00A5A82F" w14:textId="77777777" w:rsidR="00AB543B" w:rsidRPr="000C54D3" w:rsidRDefault="00DB4ADD" w:rsidP="000C54D3">
      <w:pPr>
        <w:pStyle w:val="NoSpacing"/>
        <w:rPr>
          <w:i/>
        </w:rPr>
      </w:pPr>
      <w:proofErr w:type="spellStart"/>
      <w:r>
        <w:rPr>
          <w:i/>
        </w:rPr>
        <w:t>COBie</w:t>
      </w:r>
      <w:proofErr w:type="spellEnd"/>
      <w:r>
        <w:rPr>
          <w:i/>
        </w:rPr>
        <w:t xml:space="preserve"> Data: No </w:t>
      </w:r>
      <w:proofErr w:type="spellStart"/>
      <w:r>
        <w:rPr>
          <w:i/>
        </w:rPr>
        <w:t>COBie</w:t>
      </w:r>
      <w:proofErr w:type="spellEnd"/>
      <w:r>
        <w:rPr>
          <w:i/>
        </w:rPr>
        <w:t xml:space="preserve"> data requirements at this phase.</w:t>
      </w:r>
    </w:p>
    <w:p w14:paraId="6E31C9D8" w14:textId="77777777" w:rsidR="000C54D3" w:rsidRDefault="000C54D3" w:rsidP="000C54D3">
      <w:pPr>
        <w:pStyle w:val="NoSpacing"/>
      </w:pPr>
    </w:p>
    <w:p w14:paraId="07195B36" w14:textId="0E252E3F" w:rsidR="00161DA1" w:rsidRPr="000C54D3" w:rsidRDefault="00BB0B93" w:rsidP="000C54D3">
      <w:pPr>
        <w:pStyle w:val="NoSpacing"/>
        <w:rPr>
          <w:b/>
        </w:rPr>
      </w:pPr>
      <w:r w:rsidRPr="000C54D3">
        <w:rPr>
          <w:b/>
        </w:rPr>
        <w:t>4.7.6 – CONSTRUCTION PHASE</w:t>
      </w:r>
    </w:p>
    <w:p w14:paraId="72CCC94E" w14:textId="77777777" w:rsidR="000C54D3" w:rsidRDefault="000C54D3" w:rsidP="000C54D3">
      <w:pPr>
        <w:pStyle w:val="NoSpacing"/>
        <w:rPr>
          <w:i/>
        </w:rPr>
      </w:pPr>
    </w:p>
    <w:p w14:paraId="3553B95C" w14:textId="1388C210" w:rsidR="00DB4ADD" w:rsidRPr="00DB4ADD" w:rsidRDefault="00DB4ADD" w:rsidP="000C54D3">
      <w:pPr>
        <w:pStyle w:val="NoSpacing"/>
        <w:rPr>
          <w:i/>
        </w:rPr>
      </w:pPr>
      <w:r w:rsidRPr="00DB4ADD">
        <w:rPr>
          <w:i/>
        </w:rPr>
        <w:t xml:space="preserve">Objective: Update </w:t>
      </w:r>
      <w:r w:rsidR="00294DF3">
        <w:rPr>
          <w:i/>
        </w:rPr>
        <w:t xml:space="preserve">Design </w:t>
      </w:r>
      <w:r w:rsidR="00441610">
        <w:rPr>
          <w:i/>
        </w:rPr>
        <w:t>Professional</w:t>
      </w:r>
      <w:r w:rsidRPr="00DB4ADD">
        <w:rPr>
          <w:i/>
        </w:rPr>
        <w:t xml:space="preserve"> and Consulting Engineers’ models</w:t>
      </w:r>
      <w:r w:rsidR="00FB6FC4">
        <w:rPr>
          <w:i/>
        </w:rPr>
        <w:t xml:space="preserve"> based on submittals, RFIs, or </w:t>
      </w:r>
      <w:r w:rsidR="00EF420C">
        <w:rPr>
          <w:i/>
        </w:rPr>
        <w:t>o</w:t>
      </w:r>
      <w:r w:rsidRPr="00DB4ADD">
        <w:rPr>
          <w:i/>
        </w:rPr>
        <w:t>wner-directed chan</w:t>
      </w:r>
      <w:r>
        <w:rPr>
          <w:i/>
        </w:rPr>
        <w:t>ges; maintain the Construction M</w:t>
      </w:r>
      <w:r w:rsidRPr="00DB4ADD">
        <w:rPr>
          <w:i/>
        </w:rPr>
        <w:t xml:space="preserve">odel based on construction activities. The </w:t>
      </w:r>
      <w:r w:rsidR="00204AD4">
        <w:rPr>
          <w:i/>
        </w:rPr>
        <w:t>Construction Team</w:t>
      </w:r>
      <w:r w:rsidRPr="00DB4ADD">
        <w:rPr>
          <w:i/>
        </w:rPr>
        <w:t xml:space="preserve"> will submit RFIs and submittals through the collaborative project management system.</w:t>
      </w:r>
    </w:p>
    <w:p w14:paraId="67FADA5B" w14:textId="77777777" w:rsidR="000C54D3" w:rsidRDefault="000C54D3" w:rsidP="000C54D3">
      <w:pPr>
        <w:pStyle w:val="NoSpacing"/>
        <w:rPr>
          <w:i/>
        </w:rPr>
      </w:pPr>
    </w:p>
    <w:p w14:paraId="1D97D065" w14:textId="19E33C8E" w:rsidR="001368D2" w:rsidRDefault="00DB4ADD" w:rsidP="000C54D3">
      <w:pPr>
        <w:pStyle w:val="NoSpacing"/>
        <w:rPr>
          <w:i/>
        </w:rPr>
      </w:pPr>
      <w:r w:rsidRPr="00DB4ADD">
        <w:rPr>
          <w:i/>
        </w:rPr>
        <w:t xml:space="preserve">Model Roles &amp; Responsibilities: The </w:t>
      </w:r>
      <w:r w:rsidR="00294DF3">
        <w:rPr>
          <w:i/>
        </w:rPr>
        <w:t xml:space="preserve">Design </w:t>
      </w:r>
      <w:r w:rsidR="00441610">
        <w:rPr>
          <w:i/>
        </w:rPr>
        <w:t>Professional</w:t>
      </w:r>
      <w:r w:rsidRPr="00DB4ADD">
        <w:rPr>
          <w:i/>
        </w:rPr>
        <w:t xml:space="preserve"> and Consulting Engineers’ </w:t>
      </w:r>
      <w:r w:rsidR="00204AD4">
        <w:rPr>
          <w:i/>
        </w:rPr>
        <w:t>Design I</w:t>
      </w:r>
      <w:r>
        <w:rPr>
          <w:i/>
        </w:rPr>
        <w:t>ntent M</w:t>
      </w:r>
      <w:r w:rsidRPr="00DB4ADD">
        <w:rPr>
          <w:i/>
        </w:rPr>
        <w:t>odels will be revised thr</w:t>
      </w:r>
      <w:r w:rsidR="00FB6FC4">
        <w:rPr>
          <w:i/>
        </w:rPr>
        <w:t xml:space="preserve">oughout construction, based on </w:t>
      </w:r>
      <w:r w:rsidR="00EF420C">
        <w:rPr>
          <w:i/>
        </w:rPr>
        <w:t>o</w:t>
      </w:r>
      <w:r w:rsidR="005E0372">
        <w:rPr>
          <w:i/>
        </w:rPr>
        <w:t xml:space="preserve">wner directives and </w:t>
      </w:r>
      <w:r w:rsidR="00C01845">
        <w:rPr>
          <w:i/>
        </w:rPr>
        <w:t>As-Built</w:t>
      </w:r>
      <w:r w:rsidRPr="00DB4ADD">
        <w:rPr>
          <w:i/>
        </w:rPr>
        <w:t xml:space="preserve"> comments. The models will always reflect the revised contract documents with the exception of those items listed as excluded in </w:t>
      </w:r>
      <w:r>
        <w:rPr>
          <w:i/>
        </w:rPr>
        <w:t>this BEP</w:t>
      </w:r>
      <w:r w:rsidR="001368D2">
        <w:rPr>
          <w:i/>
        </w:rPr>
        <w:t>. The Construction M</w:t>
      </w:r>
      <w:r w:rsidRPr="00DB4ADD">
        <w:rPr>
          <w:i/>
        </w:rPr>
        <w:t>odel will be used for scheduling analysis, construction sequencing,</w:t>
      </w:r>
      <w:r w:rsidR="001368D2">
        <w:rPr>
          <w:i/>
        </w:rPr>
        <w:t xml:space="preserve"> delegated design component development</w:t>
      </w:r>
      <w:r w:rsidRPr="00DB4ADD">
        <w:rPr>
          <w:i/>
        </w:rPr>
        <w:t xml:space="preserve"> and trade coordination.</w:t>
      </w:r>
      <w:r w:rsidR="001368D2">
        <w:rPr>
          <w:i/>
        </w:rPr>
        <w:t xml:space="preserve"> Establish and document any departures from concurrent modeling between Design Intent and Construction Models, for example, it may be desirable to maintain the original Design Intent Model as a record of the originally designed mechanical system as designed by the Mechanical Engineers as a reference point for evaluating and comparing any re-designed mechanical systems made by the Mechanical Sub</w:t>
      </w:r>
      <w:r w:rsidR="00204AD4">
        <w:rPr>
          <w:i/>
        </w:rPr>
        <w:t>c</w:t>
      </w:r>
      <w:r w:rsidR="00441610">
        <w:rPr>
          <w:i/>
        </w:rPr>
        <w:t>ontractor</w:t>
      </w:r>
      <w:r w:rsidR="001368D2">
        <w:rPr>
          <w:i/>
        </w:rPr>
        <w:t xml:space="preserve"> as a result of delegated design responsibilities. </w:t>
      </w:r>
      <w:r w:rsidR="001368D2" w:rsidRPr="001368D2">
        <w:rPr>
          <w:i/>
        </w:rPr>
        <w:t xml:space="preserve">The </w:t>
      </w:r>
      <w:r w:rsidR="00294DF3">
        <w:rPr>
          <w:i/>
        </w:rPr>
        <w:t>Design Professional</w:t>
      </w:r>
      <w:r w:rsidR="001368D2" w:rsidRPr="001368D2">
        <w:rPr>
          <w:i/>
        </w:rPr>
        <w:t xml:space="preserve">’s model manager will work with their </w:t>
      </w:r>
      <w:r w:rsidR="00204AD4">
        <w:rPr>
          <w:i/>
        </w:rPr>
        <w:t>Consulting Engineer</w:t>
      </w:r>
      <w:r w:rsidR="001368D2" w:rsidRPr="001368D2">
        <w:rPr>
          <w:i/>
        </w:rPr>
        <w:t xml:space="preserve">s to answer the RFIs and submittals and adjust the models accordingly. The </w:t>
      </w:r>
      <w:r w:rsidR="00441610">
        <w:rPr>
          <w:i/>
        </w:rPr>
        <w:t>Contractor</w:t>
      </w:r>
      <w:r w:rsidR="001368D2" w:rsidRPr="001368D2">
        <w:rPr>
          <w:i/>
        </w:rPr>
        <w:t xml:space="preserve">’s model manager will update the Construction </w:t>
      </w:r>
      <w:r w:rsidR="002401BF">
        <w:rPr>
          <w:i/>
        </w:rPr>
        <w:t>M</w:t>
      </w:r>
      <w:r w:rsidR="001368D2" w:rsidRPr="001368D2">
        <w:rPr>
          <w:i/>
        </w:rPr>
        <w:t xml:space="preserve">odel and will work with the </w:t>
      </w:r>
      <w:r w:rsidR="00294DF3">
        <w:rPr>
          <w:i/>
        </w:rPr>
        <w:t>Design Professional</w:t>
      </w:r>
      <w:r w:rsidR="001368D2" w:rsidRPr="001368D2">
        <w:rPr>
          <w:i/>
        </w:rPr>
        <w:t xml:space="preserve"> to develop the </w:t>
      </w:r>
      <w:r w:rsidR="00294DF3">
        <w:rPr>
          <w:i/>
        </w:rPr>
        <w:t xml:space="preserve">Design </w:t>
      </w:r>
      <w:r w:rsidR="00441610">
        <w:rPr>
          <w:i/>
        </w:rPr>
        <w:t>Professional</w:t>
      </w:r>
      <w:r w:rsidR="001368D2" w:rsidRPr="001368D2">
        <w:rPr>
          <w:i/>
        </w:rPr>
        <w:t xml:space="preserve"> and Consulting Engineers’ mode</w:t>
      </w:r>
      <w:r w:rsidR="001368D2">
        <w:rPr>
          <w:i/>
        </w:rPr>
        <w:t>ls.</w:t>
      </w:r>
    </w:p>
    <w:p w14:paraId="6422656A" w14:textId="77777777" w:rsidR="000C54D3" w:rsidRDefault="000C54D3" w:rsidP="000C54D3">
      <w:pPr>
        <w:pStyle w:val="NoSpacing"/>
        <w:rPr>
          <w:i/>
        </w:rPr>
      </w:pPr>
    </w:p>
    <w:p w14:paraId="16999297" w14:textId="7613AB7E" w:rsidR="001368D2" w:rsidRDefault="001368D2" w:rsidP="000C54D3">
      <w:pPr>
        <w:pStyle w:val="NoSpacing"/>
        <w:rPr>
          <w:i/>
        </w:rPr>
      </w:pPr>
      <w:proofErr w:type="spellStart"/>
      <w:r>
        <w:rPr>
          <w:i/>
        </w:rPr>
        <w:t>COBie</w:t>
      </w:r>
      <w:proofErr w:type="spellEnd"/>
      <w:r>
        <w:rPr>
          <w:i/>
        </w:rPr>
        <w:t xml:space="preserve"> Data:</w:t>
      </w:r>
      <w:r w:rsidRPr="001368D2">
        <w:rPr>
          <w:i/>
        </w:rPr>
        <w:t xml:space="preserve"> </w:t>
      </w:r>
      <w:r w:rsidRPr="00B11FD3">
        <w:rPr>
          <w:i/>
        </w:rPr>
        <w:t xml:space="preserve">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periodic </w:t>
      </w:r>
      <w:proofErr w:type="spellStart"/>
      <w:r>
        <w:rPr>
          <w:i/>
        </w:rPr>
        <w:t>COBie</w:t>
      </w:r>
      <w:proofErr w:type="spellEnd"/>
      <w:r>
        <w:rPr>
          <w:i/>
        </w:rPr>
        <w:t xml:space="preserve"> data worksheet updates to occur during the construction phase, along with final worksheet delivery at closeout. Establish a plan for consolidating </w:t>
      </w:r>
      <w:proofErr w:type="spellStart"/>
      <w:r>
        <w:rPr>
          <w:i/>
        </w:rPr>
        <w:t>COBie</w:t>
      </w:r>
      <w:proofErr w:type="spellEnd"/>
      <w:r>
        <w:rPr>
          <w:i/>
        </w:rPr>
        <w:t xml:space="preserve"> data that will be exported and generated by multiple models potentially, with multiple party </w:t>
      </w:r>
      <w:r w:rsidR="000C54D3">
        <w:rPr>
          <w:i/>
        </w:rPr>
        <w:t>responsibilities that</w:t>
      </w:r>
      <w:r>
        <w:rPr>
          <w:i/>
        </w:rPr>
        <w:t xml:space="preserve"> will be acceptable and useable by the Owner</w:t>
      </w:r>
      <w:r w:rsidR="00FB6FC4">
        <w:rPr>
          <w:i/>
        </w:rPr>
        <w:t>’</w:t>
      </w:r>
      <w:r>
        <w:rPr>
          <w:i/>
        </w:rPr>
        <w:t>s e</w:t>
      </w:r>
      <w:r w:rsidR="00197244">
        <w:rPr>
          <w:i/>
        </w:rPr>
        <w:t>nd-</w:t>
      </w:r>
      <w:r>
        <w:rPr>
          <w:i/>
        </w:rPr>
        <w:t>user parties.</w:t>
      </w:r>
    </w:p>
    <w:p w14:paraId="1C9960BB" w14:textId="77777777" w:rsidR="00AB543B" w:rsidRDefault="00AB543B" w:rsidP="000C54D3">
      <w:pPr>
        <w:pStyle w:val="NoSpacing"/>
      </w:pPr>
    </w:p>
    <w:p w14:paraId="4320B06A" w14:textId="429CA97D" w:rsidR="00DB4ADD" w:rsidRDefault="00BB0B93" w:rsidP="000C54D3">
      <w:pPr>
        <w:pStyle w:val="NoSpacing"/>
        <w:rPr>
          <w:b/>
        </w:rPr>
      </w:pPr>
      <w:r>
        <w:rPr>
          <w:b/>
        </w:rPr>
        <w:t>4.7.7 – CLOSE-OUT (DESIGN TEAM)</w:t>
      </w:r>
    </w:p>
    <w:p w14:paraId="581C9B1D" w14:textId="77777777" w:rsidR="000C54D3" w:rsidRDefault="000C54D3" w:rsidP="000C54D3">
      <w:pPr>
        <w:pStyle w:val="NoSpacing"/>
        <w:rPr>
          <w:b/>
        </w:rPr>
      </w:pPr>
    </w:p>
    <w:p w14:paraId="5C7781BF" w14:textId="5321C840" w:rsidR="001368D2" w:rsidRPr="000C54D3" w:rsidRDefault="001368D2" w:rsidP="000C54D3">
      <w:pPr>
        <w:pStyle w:val="NoSpacing"/>
        <w:rPr>
          <w:i/>
        </w:rPr>
      </w:pPr>
      <w:r w:rsidRPr="000C54D3">
        <w:rPr>
          <w:i/>
        </w:rPr>
        <w:t xml:space="preserve">Objective: Use the </w:t>
      </w:r>
      <w:r w:rsidR="00294DF3">
        <w:rPr>
          <w:i/>
        </w:rPr>
        <w:t xml:space="preserve">Design </w:t>
      </w:r>
      <w:r w:rsidR="00441610">
        <w:rPr>
          <w:i/>
        </w:rPr>
        <w:t>Professional</w:t>
      </w:r>
      <w:r w:rsidRPr="000C54D3">
        <w:rPr>
          <w:i/>
        </w:rPr>
        <w:t xml:space="preserve"> and Consulting Engineers’ </w:t>
      </w:r>
      <w:r w:rsidR="00E27DCC" w:rsidRPr="000C54D3">
        <w:rPr>
          <w:i/>
        </w:rPr>
        <w:t xml:space="preserve">Design Intent Models for facility management, </w:t>
      </w:r>
      <w:r w:rsidRPr="000C54D3">
        <w:rPr>
          <w:i/>
        </w:rPr>
        <w:t>with the possibility of use in ongoing operations</w:t>
      </w:r>
      <w:r w:rsidR="00E27DCC" w:rsidRPr="000C54D3">
        <w:rPr>
          <w:i/>
        </w:rPr>
        <w:t xml:space="preserve"> for future additions, renovations, etc.</w:t>
      </w:r>
    </w:p>
    <w:p w14:paraId="6FB970E6" w14:textId="77777777" w:rsidR="000C54D3" w:rsidRDefault="000C54D3" w:rsidP="000C54D3">
      <w:pPr>
        <w:pStyle w:val="NoSpacing"/>
        <w:rPr>
          <w:i/>
        </w:rPr>
      </w:pPr>
    </w:p>
    <w:p w14:paraId="382D12B4" w14:textId="5DA733BD" w:rsidR="00E27DCC" w:rsidRPr="000C54D3" w:rsidRDefault="00E27DCC" w:rsidP="000C54D3">
      <w:pPr>
        <w:pStyle w:val="NoSpacing"/>
        <w:rPr>
          <w:i/>
        </w:rPr>
      </w:pPr>
      <w:r w:rsidRPr="000C54D3">
        <w:rPr>
          <w:i/>
        </w:rPr>
        <w:t xml:space="preserve">Model Roles &amp; Responsibilities: The </w:t>
      </w:r>
      <w:r w:rsidR="00294DF3">
        <w:rPr>
          <w:i/>
        </w:rPr>
        <w:t xml:space="preserve">Design </w:t>
      </w:r>
      <w:r w:rsidR="00441610">
        <w:rPr>
          <w:i/>
        </w:rPr>
        <w:t>Professional</w:t>
      </w:r>
      <w:r w:rsidRPr="000C54D3">
        <w:rPr>
          <w:i/>
        </w:rPr>
        <w:t xml:space="preserve"> and Consulting Engineers’ models will be used to represent the actual assembly of the building from construction with the exception of those items listed as excluded in this BEP. If Construction Models are more representative than Design Intent models of actual </w:t>
      </w:r>
      <w:r w:rsidR="00C01845">
        <w:rPr>
          <w:i/>
        </w:rPr>
        <w:t>As-Built</w:t>
      </w:r>
      <w:r w:rsidRPr="000C54D3">
        <w:rPr>
          <w:i/>
        </w:rPr>
        <w:t xml:space="preserve"> components such as mechanical System, then formulate a plan for combining differing models. The </w:t>
      </w:r>
      <w:r w:rsidR="00294DF3">
        <w:rPr>
          <w:i/>
        </w:rPr>
        <w:t>Design Professional</w:t>
      </w:r>
      <w:r w:rsidRPr="000C54D3">
        <w:rPr>
          <w:i/>
        </w:rPr>
        <w:t xml:space="preserve"> will deliver the Record Design Intent Model</w:t>
      </w:r>
      <w:r w:rsidR="00AB543B" w:rsidRPr="000C54D3">
        <w:rPr>
          <w:i/>
        </w:rPr>
        <w:t>(</w:t>
      </w:r>
      <w:r w:rsidRPr="000C54D3">
        <w:rPr>
          <w:i/>
        </w:rPr>
        <w:t>s</w:t>
      </w:r>
      <w:r w:rsidR="00AB543B" w:rsidRPr="000C54D3">
        <w:rPr>
          <w:i/>
        </w:rPr>
        <w:t>)</w:t>
      </w:r>
      <w:r w:rsidRPr="000C54D3">
        <w:rPr>
          <w:i/>
        </w:rPr>
        <w:t xml:space="preserve"> and Record Drawings at</w:t>
      </w:r>
      <w:r w:rsidR="00FB6FC4">
        <w:rPr>
          <w:i/>
        </w:rPr>
        <w:t xml:space="preserve"> the end of the project to the O</w:t>
      </w:r>
      <w:r w:rsidRPr="000C54D3">
        <w:rPr>
          <w:i/>
        </w:rPr>
        <w:t>wner.</w:t>
      </w:r>
    </w:p>
    <w:p w14:paraId="343353A4" w14:textId="77777777" w:rsidR="000C54D3" w:rsidRDefault="000C54D3" w:rsidP="000C54D3">
      <w:pPr>
        <w:pStyle w:val="NoSpacing"/>
        <w:rPr>
          <w:i/>
        </w:rPr>
      </w:pPr>
    </w:p>
    <w:p w14:paraId="301C82A9" w14:textId="5C3397DB" w:rsidR="001368D2" w:rsidRPr="000C54D3" w:rsidRDefault="00E27DCC" w:rsidP="000C54D3">
      <w:pPr>
        <w:pStyle w:val="NoSpacing"/>
        <w:rPr>
          <w:i/>
        </w:rPr>
      </w:pPr>
      <w:proofErr w:type="spellStart"/>
      <w:r w:rsidRPr="000C54D3">
        <w:rPr>
          <w:i/>
        </w:rPr>
        <w:t>CO</w:t>
      </w:r>
      <w:r w:rsidR="000C54D3">
        <w:rPr>
          <w:i/>
        </w:rPr>
        <w:t>Bie</w:t>
      </w:r>
      <w:proofErr w:type="spellEnd"/>
      <w:r w:rsidR="000C54D3">
        <w:rPr>
          <w:i/>
        </w:rPr>
        <w:t xml:space="preserve"> Data: The Design Team will c</w:t>
      </w:r>
      <w:r w:rsidRPr="000C54D3">
        <w:rPr>
          <w:i/>
        </w:rPr>
        <w:t xml:space="preserve">oordinate with the </w:t>
      </w:r>
      <w:r w:rsidR="00204AD4">
        <w:rPr>
          <w:i/>
        </w:rPr>
        <w:t>Construction Team</w:t>
      </w:r>
      <w:r w:rsidRPr="000C54D3">
        <w:rPr>
          <w:i/>
        </w:rPr>
        <w:t xml:space="preserve"> to deliver a coordinated and consolidated </w:t>
      </w:r>
      <w:proofErr w:type="spellStart"/>
      <w:r w:rsidRPr="000C54D3">
        <w:rPr>
          <w:i/>
        </w:rPr>
        <w:t>COBie</w:t>
      </w:r>
      <w:proofErr w:type="spellEnd"/>
      <w:r w:rsidRPr="000C54D3">
        <w:rPr>
          <w:i/>
        </w:rPr>
        <w:t xml:space="preserve"> worksheet deliverable at closeout.</w:t>
      </w:r>
    </w:p>
    <w:p w14:paraId="50CD5D31" w14:textId="77777777" w:rsidR="00AB543B" w:rsidRPr="000C54D3" w:rsidRDefault="00AB543B" w:rsidP="000C54D3">
      <w:pPr>
        <w:pStyle w:val="NoSpacing"/>
        <w:rPr>
          <w:i/>
        </w:rPr>
      </w:pPr>
    </w:p>
    <w:p w14:paraId="717D0BCC" w14:textId="40F8A560" w:rsidR="001368D2" w:rsidRDefault="00BB0B93" w:rsidP="000C54D3">
      <w:pPr>
        <w:pStyle w:val="NoSpacing"/>
        <w:rPr>
          <w:b/>
        </w:rPr>
      </w:pPr>
      <w:r>
        <w:rPr>
          <w:b/>
        </w:rPr>
        <w:t>4.7.8 – CLOSE-OUT (CONSTRUCTION TEAM)</w:t>
      </w:r>
    </w:p>
    <w:p w14:paraId="653A79A2" w14:textId="77777777" w:rsidR="000C54D3" w:rsidRDefault="000C54D3" w:rsidP="000C54D3">
      <w:pPr>
        <w:pStyle w:val="NoSpacing"/>
      </w:pPr>
    </w:p>
    <w:p w14:paraId="0F5924AE" w14:textId="66E54046" w:rsidR="00E27DCC" w:rsidRPr="000C54D3" w:rsidRDefault="00E27DCC" w:rsidP="000C54D3">
      <w:pPr>
        <w:pStyle w:val="NoSpacing"/>
        <w:rPr>
          <w:i/>
        </w:rPr>
      </w:pPr>
      <w:r w:rsidRPr="000C54D3">
        <w:rPr>
          <w:i/>
        </w:rPr>
        <w:t xml:space="preserve">Objective: Use the </w:t>
      </w:r>
      <w:r w:rsidR="00441610">
        <w:rPr>
          <w:i/>
        </w:rPr>
        <w:t>Contractor</w:t>
      </w:r>
      <w:r w:rsidRPr="000C54D3">
        <w:rPr>
          <w:i/>
        </w:rPr>
        <w:t>s Construction Model(s) as the basis for all final component data derived from shop drawing submittal process needed for UGA Physical Plant operations and facilities management.</w:t>
      </w:r>
    </w:p>
    <w:p w14:paraId="69E0DF1B" w14:textId="77777777" w:rsidR="000C54D3" w:rsidRDefault="000C54D3" w:rsidP="000C54D3">
      <w:pPr>
        <w:pStyle w:val="NoSpacing"/>
        <w:rPr>
          <w:i/>
        </w:rPr>
      </w:pPr>
    </w:p>
    <w:p w14:paraId="72DBFBFA" w14:textId="369189E5" w:rsidR="00E27DCC" w:rsidRPr="000C54D3" w:rsidRDefault="00E27DCC" w:rsidP="000C54D3">
      <w:pPr>
        <w:pStyle w:val="NoSpacing"/>
        <w:rPr>
          <w:i/>
        </w:rPr>
      </w:pPr>
      <w:r w:rsidRPr="000C54D3">
        <w:rPr>
          <w:i/>
        </w:rPr>
        <w:t>Model Roles &amp; Responsibilities:</w:t>
      </w:r>
      <w:r w:rsidR="00AB543B" w:rsidRPr="000C54D3">
        <w:rPr>
          <w:i/>
        </w:rPr>
        <w:t xml:space="preserve"> The </w:t>
      </w:r>
      <w:r w:rsidR="00441610">
        <w:rPr>
          <w:i/>
        </w:rPr>
        <w:t>Contractor</w:t>
      </w:r>
      <w:r w:rsidR="00AB543B" w:rsidRPr="000C54D3">
        <w:rPr>
          <w:i/>
        </w:rPr>
        <w:t xml:space="preserve">’s models will be used to represent the actual assembly of the building from </w:t>
      </w:r>
      <w:proofErr w:type="gramStart"/>
      <w:r w:rsidR="00AB543B" w:rsidRPr="000C54D3">
        <w:rPr>
          <w:i/>
        </w:rPr>
        <w:t>construction, and</w:t>
      </w:r>
      <w:proofErr w:type="gramEnd"/>
      <w:r w:rsidR="00AB543B" w:rsidRPr="000C54D3">
        <w:rPr>
          <w:i/>
        </w:rPr>
        <w:t xml:space="preserve"> will be utilized in generating the final </w:t>
      </w:r>
      <w:r w:rsidR="00C01845">
        <w:rPr>
          <w:i/>
        </w:rPr>
        <w:t>As-Built</w:t>
      </w:r>
      <w:r w:rsidR="00AB543B" w:rsidRPr="000C54D3">
        <w:rPr>
          <w:i/>
        </w:rPr>
        <w:t xml:space="preserve"> Model and Documents. It will also be used as the basis of </w:t>
      </w:r>
      <w:proofErr w:type="spellStart"/>
      <w:r w:rsidR="00AB543B" w:rsidRPr="000C54D3">
        <w:rPr>
          <w:i/>
        </w:rPr>
        <w:t>COBie</w:t>
      </w:r>
      <w:proofErr w:type="spellEnd"/>
      <w:r w:rsidR="00AB543B" w:rsidRPr="000C54D3">
        <w:rPr>
          <w:i/>
        </w:rPr>
        <w:t xml:space="preserve"> data associated with actual product selection as the result of the shop drawing and submittal processes. The </w:t>
      </w:r>
      <w:r w:rsidR="00441610">
        <w:rPr>
          <w:i/>
        </w:rPr>
        <w:t>Contractor</w:t>
      </w:r>
      <w:r w:rsidR="00AB543B" w:rsidRPr="000C54D3">
        <w:rPr>
          <w:i/>
        </w:rPr>
        <w:t xml:space="preserve"> will deliver the </w:t>
      </w:r>
      <w:r w:rsidR="00C01845">
        <w:rPr>
          <w:i/>
        </w:rPr>
        <w:t>As-Built</w:t>
      </w:r>
      <w:r w:rsidR="00AB543B" w:rsidRPr="000C54D3">
        <w:rPr>
          <w:i/>
        </w:rPr>
        <w:t xml:space="preserve"> Co</w:t>
      </w:r>
      <w:r w:rsidR="00204AD4">
        <w:rPr>
          <w:i/>
        </w:rPr>
        <w:t xml:space="preserve">nstruction Model(s) and </w:t>
      </w:r>
      <w:r w:rsidR="00C01845">
        <w:rPr>
          <w:i/>
        </w:rPr>
        <w:t>As-Built</w:t>
      </w:r>
      <w:r w:rsidR="00AB543B" w:rsidRPr="000C54D3">
        <w:rPr>
          <w:i/>
        </w:rPr>
        <w:t xml:space="preserve"> Documents at the end of the project to the Owner.</w:t>
      </w:r>
    </w:p>
    <w:p w14:paraId="7C5E989B" w14:textId="77777777" w:rsidR="000C54D3" w:rsidRDefault="000C54D3" w:rsidP="000C54D3">
      <w:pPr>
        <w:pStyle w:val="NoSpacing"/>
        <w:rPr>
          <w:i/>
        </w:rPr>
      </w:pPr>
    </w:p>
    <w:p w14:paraId="5DF6166F" w14:textId="75B10B2D" w:rsidR="00AB543B" w:rsidRPr="00D8552C" w:rsidRDefault="00AB543B" w:rsidP="000C54D3">
      <w:pPr>
        <w:pStyle w:val="NoSpacing"/>
        <w:rPr>
          <w:i/>
        </w:rPr>
      </w:pPr>
      <w:proofErr w:type="spellStart"/>
      <w:r w:rsidRPr="000C54D3">
        <w:rPr>
          <w:i/>
        </w:rPr>
        <w:t>COBie</w:t>
      </w:r>
      <w:proofErr w:type="spellEnd"/>
      <w:r w:rsidRPr="000C54D3">
        <w:rPr>
          <w:i/>
        </w:rPr>
        <w:t xml:space="preserve"> Data: The Design Team w</w:t>
      </w:r>
      <w:r w:rsidR="000C54D3">
        <w:rPr>
          <w:i/>
        </w:rPr>
        <w:t>ill c</w:t>
      </w:r>
      <w:r w:rsidRPr="000C54D3">
        <w:rPr>
          <w:i/>
        </w:rPr>
        <w:t xml:space="preserve">oordinate with the </w:t>
      </w:r>
      <w:r w:rsidR="00204AD4">
        <w:rPr>
          <w:i/>
        </w:rPr>
        <w:t>Construction Team</w:t>
      </w:r>
      <w:r w:rsidRPr="000C54D3">
        <w:rPr>
          <w:i/>
        </w:rPr>
        <w:t xml:space="preserve"> to deliver a coordinated and consolidated </w:t>
      </w:r>
      <w:proofErr w:type="spellStart"/>
      <w:r w:rsidRPr="000C54D3">
        <w:rPr>
          <w:i/>
        </w:rPr>
        <w:t>COBie</w:t>
      </w:r>
      <w:proofErr w:type="spellEnd"/>
      <w:r w:rsidRPr="000C54D3">
        <w:rPr>
          <w:i/>
        </w:rPr>
        <w:t xml:space="preserve"> worksheet deliverable at closeout.</w:t>
      </w:r>
    </w:p>
    <w:sectPr w:rsidR="00AB543B" w:rsidRPr="00D8552C" w:rsidSect="00B705DA">
      <w:headerReference w:type="default" r:id="rId7"/>
      <w:foot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610C" w14:textId="77777777" w:rsidR="00F5603A" w:rsidRDefault="00F5603A" w:rsidP="009B7259">
      <w:pPr>
        <w:spacing w:after="0" w:line="240" w:lineRule="auto"/>
      </w:pPr>
      <w:r>
        <w:separator/>
      </w:r>
    </w:p>
  </w:endnote>
  <w:endnote w:type="continuationSeparator" w:id="0">
    <w:p w14:paraId="6DA0AFFC" w14:textId="77777777" w:rsidR="00F5603A" w:rsidRDefault="00F5603A" w:rsidP="009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B539" w14:textId="77777777" w:rsidR="00EF420C" w:rsidRPr="00790E63" w:rsidRDefault="00EF420C" w:rsidP="00071752">
    <w:pPr>
      <w:pStyle w:val="Footer"/>
      <w:rPr>
        <w:sz w:val="16"/>
        <w:szCs w:val="16"/>
      </w:rPr>
    </w:pPr>
    <w:r w:rsidRPr="00790E63">
      <w:rPr>
        <w:sz w:val="16"/>
        <w:szCs w:val="16"/>
      </w:rPr>
      <w:t>UGA DESIGN &amp; CONSTRUCTION</w:t>
    </w:r>
  </w:p>
  <w:p w14:paraId="5E78DEEA" w14:textId="06D2E8A3" w:rsidR="00EF420C" w:rsidRPr="00F64C4E" w:rsidRDefault="00EF420C" w:rsidP="00071752">
    <w:pPr>
      <w:pStyle w:val="Footer"/>
      <w:rPr>
        <w:rFonts w:cstheme="minorHAnsi"/>
        <w:sz w:val="16"/>
        <w:szCs w:val="16"/>
      </w:rPr>
    </w:pPr>
    <w:r w:rsidRPr="00F64C4E">
      <w:rPr>
        <w:rFonts w:cstheme="minorHAnsi"/>
        <w:sz w:val="16"/>
        <w:szCs w:val="16"/>
      </w:rPr>
      <w:t>SUPPLEMENTAL GENERAL REQUIREMENTS &amp; STANDARDS</w:t>
    </w:r>
    <w:r w:rsidRPr="00F64C4E">
      <w:rPr>
        <w:rFonts w:cstheme="minorHAnsi"/>
        <w:sz w:val="16"/>
        <w:szCs w:val="16"/>
      </w:rPr>
      <w:tab/>
    </w:r>
    <w:r w:rsidRPr="00F64C4E">
      <w:rPr>
        <w:rFonts w:cstheme="minorHAnsi"/>
        <w:sz w:val="16"/>
        <w:szCs w:val="16"/>
      </w:rPr>
      <w:tab/>
      <w:t>BIM EXECUTION PLAN (BEP)</w:t>
    </w:r>
  </w:p>
  <w:p w14:paraId="5E0C96FD" w14:textId="75E679F0" w:rsidR="00EF420C" w:rsidRPr="00246932" w:rsidRDefault="00252580" w:rsidP="00252580">
    <w:pPr>
      <w:pStyle w:val="Footer"/>
      <w:jc w:val="center"/>
      <w:rPr>
        <w:sz w:val="16"/>
        <w:szCs w:val="16"/>
      </w:rPr>
    </w:pPr>
    <w:r>
      <w:rPr>
        <w:rStyle w:val="PageNumber"/>
        <w:rFonts w:asciiTheme="majorHAnsi" w:hAnsiTheme="majorHAnsi"/>
        <w:sz w:val="16"/>
        <w:szCs w:val="16"/>
      </w:rPr>
      <w:t>JUNE 15, 2021</w:t>
    </w:r>
    <w:r w:rsidR="00EF420C" w:rsidRPr="00790E63">
      <w:rPr>
        <w:sz w:val="16"/>
        <w:szCs w:val="16"/>
      </w:rPr>
      <w:ptab w:relativeTo="margin" w:alignment="center" w:leader="none"/>
    </w:r>
    <w:r w:rsidR="00EF420C" w:rsidRPr="00790E63">
      <w:rPr>
        <w:sz w:val="16"/>
        <w:szCs w:val="16"/>
      </w:rPr>
      <w:ptab w:relativeTo="margin" w:alignment="right" w:leader="none"/>
    </w:r>
    <w:r w:rsidR="00EF420C" w:rsidRPr="00790E63">
      <w:rPr>
        <w:sz w:val="16"/>
        <w:szCs w:val="16"/>
      </w:rPr>
      <w:t>00</w:t>
    </w:r>
    <w:r w:rsidR="00EF420C">
      <w:rPr>
        <w:sz w:val="16"/>
        <w:szCs w:val="16"/>
      </w:rPr>
      <w:t xml:space="preserve"> 00 10.01-</w:t>
    </w:r>
    <w:r w:rsidR="00EF420C" w:rsidRPr="00143235">
      <w:rPr>
        <w:rStyle w:val="PageNumber"/>
        <w:sz w:val="16"/>
        <w:szCs w:val="16"/>
      </w:rPr>
      <w:fldChar w:fldCharType="begin"/>
    </w:r>
    <w:r w:rsidR="00EF420C" w:rsidRPr="00143235">
      <w:rPr>
        <w:rStyle w:val="PageNumber"/>
        <w:sz w:val="16"/>
        <w:szCs w:val="16"/>
      </w:rPr>
      <w:instrText xml:space="preserve"> PAGE </w:instrText>
    </w:r>
    <w:r w:rsidR="00EF420C" w:rsidRPr="00143235">
      <w:rPr>
        <w:rStyle w:val="PageNumber"/>
        <w:sz w:val="16"/>
        <w:szCs w:val="16"/>
      </w:rPr>
      <w:fldChar w:fldCharType="separate"/>
    </w:r>
    <w:r w:rsidR="00F64C4E">
      <w:rPr>
        <w:rStyle w:val="PageNumber"/>
        <w:noProof/>
        <w:sz w:val="16"/>
        <w:szCs w:val="16"/>
      </w:rPr>
      <w:t>2</w:t>
    </w:r>
    <w:r w:rsidR="00EF420C" w:rsidRPr="0014323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20B6" w14:textId="77777777" w:rsidR="00F5603A" w:rsidRDefault="00F5603A" w:rsidP="009B7259">
      <w:pPr>
        <w:spacing w:after="0" w:line="240" w:lineRule="auto"/>
      </w:pPr>
      <w:r>
        <w:separator/>
      </w:r>
    </w:p>
  </w:footnote>
  <w:footnote w:type="continuationSeparator" w:id="0">
    <w:p w14:paraId="4B84DA25" w14:textId="77777777" w:rsidR="00F5603A" w:rsidRDefault="00F5603A" w:rsidP="009B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94F6" w14:textId="49383F91" w:rsidR="00EF420C" w:rsidRDefault="00EF420C">
    <w:pPr>
      <w:pStyle w:val="Header"/>
    </w:pPr>
    <w:r>
      <w:rPr>
        <w:rFonts w:asciiTheme="majorHAnsi" w:hAnsiTheme="majorHAnsi"/>
        <w:noProof/>
      </w:rPr>
      <w:drawing>
        <wp:anchor distT="0" distB="0" distL="114300" distR="114300" simplePos="0" relativeHeight="251658240" behindDoc="0" locked="0" layoutInCell="1" allowOverlap="1" wp14:anchorId="475AC95C" wp14:editId="6E49457D">
          <wp:simplePos x="0" y="0"/>
          <wp:positionH relativeFrom="page">
            <wp:posOffset>914400</wp:posOffset>
          </wp:positionH>
          <wp:positionV relativeFrom="page">
            <wp:posOffset>457200</wp:posOffset>
          </wp:positionV>
          <wp:extent cx="2569464" cy="548640"/>
          <wp:effectExtent l="0" t="0" r="2540" b="3810"/>
          <wp:wrapNone/>
          <wp:docPr id="1" name="Picture 1" descr="C:\Users\dmq79572\Desktop\Screen-ARCHITECTS-H-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q79572\Desktop\Screen-ARCHITECTS-H-F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667BA" w14:textId="77777777" w:rsidR="00EF420C" w:rsidRDefault="00EF4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0526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7F36F2"/>
    <w:multiLevelType w:val="hybridMultilevel"/>
    <w:tmpl w:val="4E56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F30A76"/>
    <w:multiLevelType w:val="hybridMultilevel"/>
    <w:tmpl w:val="A8D0D406"/>
    <w:lvl w:ilvl="0" w:tplc="0A78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03EE1"/>
    <w:multiLevelType w:val="multilevel"/>
    <w:tmpl w:val="EA00A7C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6B3210"/>
    <w:multiLevelType w:val="multilevel"/>
    <w:tmpl w:val="86FCD24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2D6598"/>
    <w:multiLevelType w:val="multilevel"/>
    <w:tmpl w:val="1E8E8350"/>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75"/>
    <w:rsid w:val="000051A3"/>
    <w:rsid w:val="000062F7"/>
    <w:rsid w:val="000331FA"/>
    <w:rsid w:val="000354B5"/>
    <w:rsid w:val="00041F24"/>
    <w:rsid w:val="00050928"/>
    <w:rsid w:val="000520D2"/>
    <w:rsid w:val="00062472"/>
    <w:rsid w:val="000658B1"/>
    <w:rsid w:val="00071752"/>
    <w:rsid w:val="00091571"/>
    <w:rsid w:val="000A79B3"/>
    <w:rsid w:val="000C54D3"/>
    <w:rsid w:val="000E30BF"/>
    <w:rsid w:val="000E7A2D"/>
    <w:rsid w:val="000F4B46"/>
    <w:rsid w:val="00121618"/>
    <w:rsid w:val="00124CE6"/>
    <w:rsid w:val="001361E8"/>
    <w:rsid w:val="001368D2"/>
    <w:rsid w:val="00143235"/>
    <w:rsid w:val="00144824"/>
    <w:rsid w:val="00161DA1"/>
    <w:rsid w:val="00162175"/>
    <w:rsid w:val="001759FA"/>
    <w:rsid w:val="001967D0"/>
    <w:rsid w:val="00197244"/>
    <w:rsid w:val="001B1F00"/>
    <w:rsid w:val="001B3DE0"/>
    <w:rsid w:val="001B675B"/>
    <w:rsid w:val="001C255F"/>
    <w:rsid w:val="001C73E4"/>
    <w:rsid w:val="001D1A7C"/>
    <w:rsid w:val="001D6792"/>
    <w:rsid w:val="001E614A"/>
    <w:rsid w:val="001F0E32"/>
    <w:rsid w:val="001F5452"/>
    <w:rsid w:val="001F78B8"/>
    <w:rsid w:val="00204AD4"/>
    <w:rsid w:val="002116EE"/>
    <w:rsid w:val="00225330"/>
    <w:rsid w:val="002260F0"/>
    <w:rsid w:val="0023428F"/>
    <w:rsid w:val="00236427"/>
    <w:rsid w:val="00236828"/>
    <w:rsid w:val="00236A8E"/>
    <w:rsid w:val="002401BF"/>
    <w:rsid w:val="00243850"/>
    <w:rsid w:val="00246932"/>
    <w:rsid w:val="00252580"/>
    <w:rsid w:val="00272B49"/>
    <w:rsid w:val="002822DF"/>
    <w:rsid w:val="0028481A"/>
    <w:rsid w:val="00294DF3"/>
    <w:rsid w:val="002A4347"/>
    <w:rsid w:val="002A74CC"/>
    <w:rsid w:val="002D185C"/>
    <w:rsid w:val="002E142C"/>
    <w:rsid w:val="002E3542"/>
    <w:rsid w:val="003017B8"/>
    <w:rsid w:val="00346C15"/>
    <w:rsid w:val="003600CA"/>
    <w:rsid w:val="00362416"/>
    <w:rsid w:val="00383A48"/>
    <w:rsid w:val="003A2EE8"/>
    <w:rsid w:val="003C6B48"/>
    <w:rsid w:val="003D2D5E"/>
    <w:rsid w:val="003D42CE"/>
    <w:rsid w:val="003E31E6"/>
    <w:rsid w:val="00401A1A"/>
    <w:rsid w:val="00441610"/>
    <w:rsid w:val="00464976"/>
    <w:rsid w:val="00472F53"/>
    <w:rsid w:val="004830DA"/>
    <w:rsid w:val="004A38E1"/>
    <w:rsid w:val="004C04E4"/>
    <w:rsid w:val="004C455B"/>
    <w:rsid w:val="004D7F5E"/>
    <w:rsid w:val="004E01A8"/>
    <w:rsid w:val="004E5554"/>
    <w:rsid w:val="004E6D8E"/>
    <w:rsid w:val="005010B9"/>
    <w:rsid w:val="0050483A"/>
    <w:rsid w:val="00530180"/>
    <w:rsid w:val="00546A70"/>
    <w:rsid w:val="00554158"/>
    <w:rsid w:val="0055741A"/>
    <w:rsid w:val="005921CB"/>
    <w:rsid w:val="005B400C"/>
    <w:rsid w:val="005E0372"/>
    <w:rsid w:val="005F74BE"/>
    <w:rsid w:val="0060223C"/>
    <w:rsid w:val="00621AD3"/>
    <w:rsid w:val="00646ABD"/>
    <w:rsid w:val="00652957"/>
    <w:rsid w:val="00655126"/>
    <w:rsid w:val="00666FEB"/>
    <w:rsid w:val="006671DE"/>
    <w:rsid w:val="00681546"/>
    <w:rsid w:val="0068550F"/>
    <w:rsid w:val="00686052"/>
    <w:rsid w:val="00693A12"/>
    <w:rsid w:val="00694309"/>
    <w:rsid w:val="006B1388"/>
    <w:rsid w:val="006C1FE4"/>
    <w:rsid w:val="006C4296"/>
    <w:rsid w:val="006C758B"/>
    <w:rsid w:val="006F1557"/>
    <w:rsid w:val="00722F24"/>
    <w:rsid w:val="007310EB"/>
    <w:rsid w:val="00733373"/>
    <w:rsid w:val="007367F8"/>
    <w:rsid w:val="00753875"/>
    <w:rsid w:val="00764AA1"/>
    <w:rsid w:val="00765C1F"/>
    <w:rsid w:val="00765E1B"/>
    <w:rsid w:val="00767A71"/>
    <w:rsid w:val="007829D6"/>
    <w:rsid w:val="00790E63"/>
    <w:rsid w:val="007A65A7"/>
    <w:rsid w:val="007C2E41"/>
    <w:rsid w:val="007D09CF"/>
    <w:rsid w:val="007D58E9"/>
    <w:rsid w:val="007D77FD"/>
    <w:rsid w:val="008050AE"/>
    <w:rsid w:val="0082066C"/>
    <w:rsid w:val="00834E84"/>
    <w:rsid w:val="00853744"/>
    <w:rsid w:val="00871022"/>
    <w:rsid w:val="00874D61"/>
    <w:rsid w:val="008A73DE"/>
    <w:rsid w:val="008B165E"/>
    <w:rsid w:val="008B6D37"/>
    <w:rsid w:val="008B7F09"/>
    <w:rsid w:val="008D2CF1"/>
    <w:rsid w:val="008D4C08"/>
    <w:rsid w:val="008F0995"/>
    <w:rsid w:val="00917744"/>
    <w:rsid w:val="00933B65"/>
    <w:rsid w:val="00935BCA"/>
    <w:rsid w:val="00941CB1"/>
    <w:rsid w:val="00942D0E"/>
    <w:rsid w:val="00942F33"/>
    <w:rsid w:val="00947F88"/>
    <w:rsid w:val="00950BDB"/>
    <w:rsid w:val="009541EA"/>
    <w:rsid w:val="00964BC2"/>
    <w:rsid w:val="009A3632"/>
    <w:rsid w:val="009B7259"/>
    <w:rsid w:val="009C03E1"/>
    <w:rsid w:val="00A01161"/>
    <w:rsid w:val="00A52649"/>
    <w:rsid w:val="00A67D73"/>
    <w:rsid w:val="00A7051E"/>
    <w:rsid w:val="00A70732"/>
    <w:rsid w:val="00A71F48"/>
    <w:rsid w:val="00A723D7"/>
    <w:rsid w:val="00A850A5"/>
    <w:rsid w:val="00A8554B"/>
    <w:rsid w:val="00A9084C"/>
    <w:rsid w:val="00AB3704"/>
    <w:rsid w:val="00AB543B"/>
    <w:rsid w:val="00AC19BD"/>
    <w:rsid w:val="00AC5FD0"/>
    <w:rsid w:val="00AD1464"/>
    <w:rsid w:val="00AF73B1"/>
    <w:rsid w:val="00B11FD3"/>
    <w:rsid w:val="00B1211C"/>
    <w:rsid w:val="00B309D4"/>
    <w:rsid w:val="00B40DC8"/>
    <w:rsid w:val="00B432F5"/>
    <w:rsid w:val="00B45EBA"/>
    <w:rsid w:val="00B705DA"/>
    <w:rsid w:val="00B728CD"/>
    <w:rsid w:val="00B9610A"/>
    <w:rsid w:val="00BA667A"/>
    <w:rsid w:val="00BB0B93"/>
    <w:rsid w:val="00BB2BED"/>
    <w:rsid w:val="00BC2054"/>
    <w:rsid w:val="00BC3026"/>
    <w:rsid w:val="00BC4A1B"/>
    <w:rsid w:val="00BC7842"/>
    <w:rsid w:val="00BD38C3"/>
    <w:rsid w:val="00BE5227"/>
    <w:rsid w:val="00BE6E76"/>
    <w:rsid w:val="00BF14BD"/>
    <w:rsid w:val="00C01845"/>
    <w:rsid w:val="00C02E3D"/>
    <w:rsid w:val="00C1161B"/>
    <w:rsid w:val="00C17145"/>
    <w:rsid w:val="00C40117"/>
    <w:rsid w:val="00C505AC"/>
    <w:rsid w:val="00C6240F"/>
    <w:rsid w:val="00C6374B"/>
    <w:rsid w:val="00C639D8"/>
    <w:rsid w:val="00C80353"/>
    <w:rsid w:val="00C866A2"/>
    <w:rsid w:val="00C91158"/>
    <w:rsid w:val="00C92136"/>
    <w:rsid w:val="00C96F43"/>
    <w:rsid w:val="00CD7A0B"/>
    <w:rsid w:val="00CF1503"/>
    <w:rsid w:val="00CF38CC"/>
    <w:rsid w:val="00CF4B4B"/>
    <w:rsid w:val="00D23301"/>
    <w:rsid w:val="00D3347D"/>
    <w:rsid w:val="00D52F51"/>
    <w:rsid w:val="00D53F54"/>
    <w:rsid w:val="00D54ACB"/>
    <w:rsid w:val="00D80FF3"/>
    <w:rsid w:val="00D8552C"/>
    <w:rsid w:val="00D97C84"/>
    <w:rsid w:val="00DA499E"/>
    <w:rsid w:val="00DB4ADD"/>
    <w:rsid w:val="00DB736A"/>
    <w:rsid w:val="00DC3874"/>
    <w:rsid w:val="00DC57E1"/>
    <w:rsid w:val="00DD2BFA"/>
    <w:rsid w:val="00DE5C42"/>
    <w:rsid w:val="00E20685"/>
    <w:rsid w:val="00E27DCC"/>
    <w:rsid w:val="00E434A4"/>
    <w:rsid w:val="00E4607F"/>
    <w:rsid w:val="00E769FD"/>
    <w:rsid w:val="00EA78DB"/>
    <w:rsid w:val="00EB72F3"/>
    <w:rsid w:val="00EC1CF1"/>
    <w:rsid w:val="00EC1F2A"/>
    <w:rsid w:val="00ED69D4"/>
    <w:rsid w:val="00EF2485"/>
    <w:rsid w:val="00EF420C"/>
    <w:rsid w:val="00EF5AB6"/>
    <w:rsid w:val="00F01CFB"/>
    <w:rsid w:val="00F03DD6"/>
    <w:rsid w:val="00F07C49"/>
    <w:rsid w:val="00F33B5C"/>
    <w:rsid w:val="00F46C74"/>
    <w:rsid w:val="00F47220"/>
    <w:rsid w:val="00F5603A"/>
    <w:rsid w:val="00F63630"/>
    <w:rsid w:val="00F64C4E"/>
    <w:rsid w:val="00F734CC"/>
    <w:rsid w:val="00F92009"/>
    <w:rsid w:val="00FA41D5"/>
    <w:rsid w:val="00FB6FC4"/>
    <w:rsid w:val="00FC2D4D"/>
    <w:rsid w:val="00FC409D"/>
    <w:rsid w:val="00FC473F"/>
    <w:rsid w:val="00FE13E7"/>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200A1B"/>
  <w15:docId w15:val="{8292CF0F-1019-496B-8499-28FE607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Boyd</dc:creator>
  <cp:lastModifiedBy>Jacob Lancaster</cp:lastModifiedBy>
  <cp:revision>4</cp:revision>
  <cp:lastPrinted>2014-08-25T18:33:00Z</cp:lastPrinted>
  <dcterms:created xsi:type="dcterms:W3CDTF">2019-11-25T16:55:00Z</dcterms:created>
  <dcterms:modified xsi:type="dcterms:W3CDTF">2021-05-05T12:37:00Z</dcterms:modified>
</cp:coreProperties>
</file>