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52E6F" w14:textId="77777777" w:rsidR="00C437CF" w:rsidRPr="00C437CF" w:rsidRDefault="00C437CF" w:rsidP="00C437CF">
      <w:pPr>
        <w:spacing w:after="0" w:line="240" w:lineRule="auto"/>
        <w:jc w:val="center"/>
        <w:rPr>
          <w:rFonts w:asciiTheme="majorHAnsi" w:hAnsiTheme="majorHAnsi"/>
          <w:b/>
        </w:rPr>
      </w:pPr>
      <w:r w:rsidRPr="00C437CF">
        <w:rPr>
          <w:rFonts w:asciiTheme="majorHAnsi" w:hAnsiTheme="majorHAnsi"/>
          <w:b/>
        </w:rPr>
        <w:t>00 31 31.14</w:t>
      </w:r>
    </w:p>
    <w:p w14:paraId="7AB32041" w14:textId="77777777" w:rsidR="00C437CF" w:rsidRPr="00C437CF" w:rsidRDefault="00C437CF" w:rsidP="00C437CF">
      <w:pPr>
        <w:spacing w:after="0" w:line="240" w:lineRule="auto"/>
        <w:jc w:val="center"/>
        <w:rPr>
          <w:rFonts w:asciiTheme="majorHAnsi" w:hAnsiTheme="majorHAnsi"/>
          <w:b/>
        </w:rPr>
      </w:pPr>
      <w:r w:rsidRPr="00C437CF">
        <w:rPr>
          <w:rFonts w:asciiTheme="majorHAnsi" w:hAnsiTheme="majorHAnsi"/>
          <w:b/>
        </w:rPr>
        <w:t>SEISMIC INVESTIGATIONS INFORMATION</w:t>
      </w:r>
    </w:p>
    <w:p w14:paraId="44E945D7" w14:textId="77777777" w:rsidR="00C437CF" w:rsidRPr="00C437CF" w:rsidRDefault="00C437CF" w:rsidP="00C437CF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4429160F" w14:textId="77777777" w:rsidR="00C437CF" w:rsidRPr="00C437CF" w:rsidRDefault="00C437CF" w:rsidP="00C437CF">
      <w:pPr>
        <w:pStyle w:val="ListParagraph"/>
        <w:numPr>
          <w:ilvl w:val="0"/>
          <w:numId w:val="12"/>
        </w:numPr>
        <w:spacing w:after="200"/>
        <w:rPr>
          <w:rFonts w:asciiTheme="majorHAnsi" w:hAnsiTheme="majorHAnsi"/>
          <w:b/>
          <w:sz w:val="22"/>
          <w:szCs w:val="22"/>
        </w:rPr>
      </w:pPr>
      <w:r w:rsidRPr="00C437CF">
        <w:rPr>
          <w:rFonts w:asciiTheme="majorHAnsi" w:hAnsiTheme="majorHAnsi"/>
          <w:b/>
          <w:sz w:val="22"/>
          <w:szCs w:val="22"/>
        </w:rPr>
        <w:t>GENERAL</w:t>
      </w:r>
    </w:p>
    <w:p w14:paraId="774005D4" w14:textId="77777777" w:rsidR="00C437CF" w:rsidRPr="00C437CF" w:rsidRDefault="00C437CF" w:rsidP="00C437CF">
      <w:pPr>
        <w:pStyle w:val="ListParagraph"/>
        <w:numPr>
          <w:ilvl w:val="1"/>
          <w:numId w:val="12"/>
        </w:numPr>
        <w:spacing w:after="200"/>
        <w:rPr>
          <w:rFonts w:asciiTheme="majorHAnsi" w:hAnsiTheme="majorHAnsi"/>
          <w:sz w:val="22"/>
          <w:szCs w:val="22"/>
        </w:rPr>
      </w:pPr>
      <w:r w:rsidRPr="00C437CF">
        <w:rPr>
          <w:rFonts w:asciiTheme="majorHAnsi" w:hAnsiTheme="majorHAnsi"/>
          <w:sz w:val="22"/>
          <w:szCs w:val="22"/>
        </w:rPr>
        <w:t xml:space="preserve">The University of Georgia commissioned GeoHydro Engineers for a study entitled “UGA Central Campus Probabilistic Seismic Hazard Analysis” for the main campus in Athens-Clarke County. The entire report dated August 19, 2014 is available at </w:t>
      </w:r>
      <w:hyperlink r:id="rId7" w:tgtFrame="_blank" w:history="1">
        <w:r w:rsidRPr="00C437CF">
          <w:rPr>
            <w:rStyle w:val="Hyperlink"/>
            <w:rFonts w:asciiTheme="majorHAnsi" w:hAnsiTheme="majorHAnsi"/>
            <w:sz w:val="22"/>
            <w:szCs w:val="22"/>
            <w:shd w:val="clear" w:color="auto" w:fill="FFFFFF"/>
          </w:rPr>
          <w:t>www.architects.uga.edu/standards</w:t>
        </w:r>
      </w:hyperlink>
      <w:r w:rsidRPr="00C437CF">
        <w:rPr>
          <w:rFonts w:asciiTheme="majorHAnsi" w:hAnsiTheme="majorHAnsi"/>
          <w:sz w:val="22"/>
          <w:szCs w:val="22"/>
        </w:rPr>
        <w:t xml:space="preserve"> which also includes area maps that clarify the limits of the report. </w:t>
      </w:r>
    </w:p>
    <w:p w14:paraId="6E2C81AF" w14:textId="77777777" w:rsidR="00C437CF" w:rsidRPr="00C437CF" w:rsidRDefault="00C437CF" w:rsidP="00C437CF">
      <w:pPr>
        <w:pStyle w:val="ListParagraph"/>
        <w:numPr>
          <w:ilvl w:val="1"/>
          <w:numId w:val="12"/>
        </w:numPr>
        <w:spacing w:after="200"/>
        <w:rPr>
          <w:rFonts w:asciiTheme="majorHAnsi" w:hAnsiTheme="majorHAnsi"/>
          <w:sz w:val="22"/>
          <w:szCs w:val="22"/>
        </w:rPr>
      </w:pPr>
      <w:r w:rsidRPr="00C437CF">
        <w:rPr>
          <w:rFonts w:asciiTheme="majorHAnsi" w:hAnsiTheme="majorHAnsi"/>
          <w:sz w:val="22"/>
          <w:szCs w:val="22"/>
        </w:rPr>
        <w:t>The results of the analysis provide site specific hazard parameters which can be utilized instead of the broad category parameters listed in the International Building Code and are as follows: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588"/>
        <w:gridCol w:w="2662"/>
        <w:gridCol w:w="2660"/>
      </w:tblGrid>
      <w:tr w:rsidR="00C437CF" w:rsidRPr="00C437CF" w14:paraId="7F97B167" w14:textId="77777777" w:rsidTr="000808C4">
        <w:tc>
          <w:tcPr>
            <w:tcW w:w="3192" w:type="dxa"/>
          </w:tcPr>
          <w:p w14:paraId="3C781787" w14:textId="77777777" w:rsidR="00C437CF" w:rsidRPr="00C437CF" w:rsidRDefault="00C437CF" w:rsidP="000808C4">
            <w:pPr>
              <w:pStyle w:val="NoSpacing"/>
              <w:jc w:val="center"/>
              <w:rPr>
                <w:b/>
              </w:rPr>
            </w:pPr>
            <w:r w:rsidRPr="00C437CF">
              <w:rPr>
                <w:b/>
              </w:rPr>
              <w:t>PARAMETER</w:t>
            </w:r>
          </w:p>
        </w:tc>
        <w:tc>
          <w:tcPr>
            <w:tcW w:w="3192" w:type="dxa"/>
          </w:tcPr>
          <w:p w14:paraId="662B60BF" w14:textId="77777777" w:rsidR="00C437CF" w:rsidRPr="00C437CF" w:rsidRDefault="00C437CF" w:rsidP="000808C4">
            <w:pPr>
              <w:pStyle w:val="NoSpacing"/>
              <w:jc w:val="center"/>
              <w:rPr>
                <w:b/>
              </w:rPr>
            </w:pPr>
            <w:r w:rsidRPr="00C437CF">
              <w:rPr>
                <w:b/>
              </w:rPr>
              <w:t>2012 IBC WITH GA AMENDMENTS</w:t>
            </w:r>
          </w:p>
        </w:tc>
        <w:tc>
          <w:tcPr>
            <w:tcW w:w="3192" w:type="dxa"/>
          </w:tcPr>
          <w:p w14:paraId="292B5CE6" w14:textId="77777777" w:rsidR="00C437CF" w:rsidRPr="00C437CF" w:rsidRDefault="00C437CF" w:rsidP="000808C4">
            <w:pPr>
              <w:pStyle w:val="NoSpacing"/>
              <w:jc w:val="center"/>
              <w:rPr>
                <w:b/>
              </w:rPr>
            </w:pPr>
            <w:r w:rsidRPr="00C437CF">
              <w:rPr>
                <w:b/>
              </w:rPr>
              <w:t>PROBABILISTIC HAZARD ANALYSIS</w:t>
            </w:r>
          </w:p>
        </w:tc>
      </w:tr>
      <w:tr w:rsidR="00C437CF" w:rsidRPr="00C437CF" w14:paraId="6792A9C4" w14:textId="77777777" w:rsidTr="000808C4">
        <w:tc>
          <w:tcPr>
            <w:tcW w:w="3192" w:type="dxa"/>
          </w:tcPr>
          <w:p w14:paraId="797DB20D" w14:textId="77777777" w:rsidR="00C437CF" w:rsidRPr="00C437CF" w:rsidRDefault="00C437CF" w:rsidP="000808C4">
            <w:pPr>
              <w:pStyle w:val="NoSpacing"/>
              <w:jc w:val="center"/>
              <w:rPr>
                <w:b/>
              </w:rPr>
            </w:pPr>
            <w:r w:rsidRPr="00C437CF">
              <w:rPr>
                <w:b/>
              </w:rPr>
              <w:t>S</w:t>
            </w:r>
            <w:r w:rsidRPr="00C437CF">
              <w:rPr>
                <w:b/>
                <w:vertAlign w:val="subscript"/>
              </w:rPr>
              <w:t>s</w:t>
            </w:r>
            <w:r w:rsidRPr="00C437CF">
              <w:rPr>
                <w:b/>
              </w:rPr>
              <w:t xml:space="preserve"> (%g)</w:t>
            </w:r>
          </w:p>
        </w:tc>
        <w:tc>
          <w:tcPr>
            <w:tcW w:w="3192" w:type="dxa"/>
          </w:tcPr>
          <w:p w14:paraId="6624A3D1" w14:textId="77777777" w:rsidR="00C437CF" w:rsidRPr="00C437CF" w:rsidRDefault="00C437CF" w:rsidP="000808C4">
            <w:pPr>
              <w:pStyle w:val="NoSpacing"/>
              <w:jc w:val="center"/>
            </w:pPr>
            <w:r w:rsidRPr="00C437CF">
              <w:t>0.210</w:t>
            </w:r>
          </w:p>
        </w:tc>
        <w:tc>
          <w:tcPr>
            <w:tcW w:w="3192" w:type="dxa"/>
          </w:tcPr>
          <w:p w14:paraId="26AD75F3" w14:textId="77777777" w:rsidR="00C437CF" w:rsidRPr="00C437CF" w:rsidRDefault="00C437CF" w:rsidP="000808C4">
            <w:pPr>
              <w:pStyle w:val="NoSpacing"/>
              <w:jc w:val="center"/>
            </w:pPr>
            <w:r w:rsidRPr="00C437CF">
              <w:t>0.193</w:t>
            </w:r>
          </w:p>
        </w:tc>
      </w:tr>
      <w:tr w:rsidR="00C437CF" w:rsidRPr="00C437CF" w14:paraId="4BE3481F" w14:textId="77777777" w:rsidTr="000808C4">
        <w:tc>
          <w:tcPr>
            <w:tcW w:w="3192" w:type="dxa"/>
          </w:tcPr>
          <w:p w14:paraId="0087B0C7" w14:textId="77777777" w:rsidR="00C437CF" w:rsidRPr="00C437CF" w:rsidRDefault="00C437CF" w:rsidP="000808C4">
            <w:pPr>
              <w:pStyle w:val="NoSpacing"/>
              <w:jc w:val="center"/>
            </w:pPr>
            <w:r w:rsidRPr="00C437CF">
              <w:rPr>
                <w:b/>
              </w:rPr>
              <w:t>S₁ (%g)</w:t>
            </w:r>
          </w:p>
        </w:tc>
        <w:tc>
          <w:tcPr>
            <w:tcW w:w="3192" w:type="dxa"/>
          </w:tcPr>
          <w:p w14:paraId="70957D55" w14:textId="77777777" w:rsidR="00C437CF" w:rsidRPr="00C437CF" w:rsidRDefault="00C437CF" w:rsidP="000808C4">
            <w:pPr>
              <w:pStyle w:val="NoSpacing"/>
              <w:jc w:val="center"/>
            </w:pPr>
            <w:r w:rsidRPr="00C437CF">
              <w:t>0.094</w:t>
            </w:r>
          </w:p>
        </w:tc>
        <w:tc>
          <w:tcPr>
            <w:tcW w:w="3192" w:type="dxa"/>
          </w:tcPr>
          <w:p w14:paraId="31F62B2E" w14:textId="77777777" w:rsidR="00C437CF" w:rsidRPr="00C437CF" w:rsidRDefault="00C437CF" w:rsidP="000808C4">
            <w:pPr>
              <w:pStyle w:val="NoSpacing"/>
              <w:jc w:val="center"/>
            </w:pPr>
            <w:r w:rsidRPr="00C437CF">
              <w:t>0.080</w:t>
            </w:r>
          </w:p>
        </w:tc>
      </w:tr>
    </w:tbl>
    <w:p w14:paraId="6952A0E1" w14:textId="77777777" w:rsidR="00C437CF" w:rsidRPr="00C437CF" w:rsidRDefault="00C437CF" w:rsidP="00C437CF">
      <w:pPr>
        <w:pStyle w:val="ListParagraph"/>
        <w:ind w:left="1440"/>
        <w:rPr>
          <w:rFonts w:asciiTheme="majorHAnsi" w:hAnsiTheme="majorHAnsi"/>
          <w:sz w:val="22"/>
          <w:szCs w:val="22"/>
        </w:rPr>
      </w:pPr>
    </w:p>
    <w:p w14:paraId="087E4C9F" w14:textId="647EB4CB" w:rsidR="00FD6536" w:rsidRPr="00C437CF" w:rsidRDefault="00FD6536" w:rsidP="00C437CF">
      <w:pPr>
        <w:rPr>
          <w:rFonts w:asciiTheme="majorHAnsi" w:hAnsiTheme="majorHAnsi"/>
        </w:rPr>
      </w:pPr>
      <w:bookmarkStart w:id="0" w:name="_GoBack"/>
      <w:bookmarkEnd w:id="0"/>
    </w:p>
    <w:sectPr w:rsidR="00FD6536" w:rsidRPr="00C437CF" w:rsidSect="00F33401">
      <w:headerReference w:type="default" r:id="rId8"/>
      <w:footerReference w:type="even" r:id="rId9"/>
      <w:footerReference w:type="default" r:id="rId10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E99BA" w14:textId="77777777" w:rsidR="00FC5552" w:rsidRDefault="00FC5552" w:rsidP="007E428F">
      <w:r>
        <w:separator/>
      </w:r>
    </w:p>
  </w:endnote>
  <w:endnote w:type="continuationSeparator" w:id="0">
    <w:p w14:paraId="7407FB9C" w14:textId="77777777" w:rsidR="00FC5552" w:rsidRDefault="00FC5552" w:rsidP="007E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57B98" w14:textId="77777777" w:rsidR="00FC5552" w:rsidRDefault="00C437CF">
    <w:pPr>
      <w:pStyle w:val="Footer"/>
    </w:pPr>
    <w:sdt>
      <w:sdtPr>
        <w:id w:val="969400743"/>
        <w:placeholder>
          <w:docPart w:val="F25C3FFDEA9321498CC708DDD8AE98CE"/>
        </w:placeholder>
        <w:temporary/>
        <w:showingPlcHdr/>
      </w:sdtPr>
      <w:sdtEndPr/>
      <w:sdtContent>
        <w:r w:rsidR="00FC5552">
          <w:t>[Type text]</w:t>
        </w:r>
      </w:sdtContent>
    </w:sdt>
    <w:r w:rsidR="00FC5552">
      <w:ptab w:relativeTo="margin" w:alignment="center" w:leader="none"/>
    </w:r>
    <w:sdt>
      <w:sdtPr>
        <w:id w:val="969400748"/>
        <w:placeholder>
          <w:docPart w:val="0D03D8145A161747B53A44B545480249"/>
        </w:placeholder>
        <w:temporary/>
        <w:showingPlcHdr/>
      </w:sdtPr>
      <w:sdtEndPr/>
      <w:sdtContent>
        <w:r w:rsidR="00FC5552">
          <w:t>[Type text]</w:t>
        </w:r>
      </w:sdtContent>
    </w:sdt>
    <w:r w:rsidR="00FC5552">
      <w:ptab w:relativeTo="margin" w:alignment="right" w:leader="none"/>
    </w:r>
    <w:sdt>
      <w:sdtPr>
        <w:id w:val="969400753"/>
        <w:placeholder>
          <w:docPart w:val="F8B5A3604E75DA41BFEF17430A315E8B"/>
        </w:placeholder>
        <w:temporary/>
        <w:showingPlcHdr/>
      </w:sdtPr>
      <w:sdtEndPr/>
      <w:sdtContent>
        <w:r w:rsidR="00FC555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641B2" w14:textId="77777777" w:rsidR="00B36568" w:rsidRDefault="00FD6536" w:rsidP="00080B62">
    <w:pPr>
      <w:pStyle w:val="Footer"/>
      <w:tabs>
        <w:tab w:val="clear" w:pos="4320"/>
        <w:tab w:val="clear" w:pos="8640"/>
        <w:tab w:val="right" w:pos="9360"/>
      </w:tabs>
      <w:rPr>
        <w:rFonts w:asciiTheme="majorHAnsi" w:hAnsiTheme="majorHAnsi"/>
        <w:sz w:val="16"/>
        <w:szCs w:val="16"/>
      </w:rPr>
    </w:pPr>
    <w:r w:rsidRPr="009066F9">
      <w:rPr>
        <w:rFonts w:asciiTheme="majorHAnsi" w:hAnsiTheme="majorHAnsi"/>
        <w:sz w:val="16"/>
        <w:szCs w:val="16"/>
      </w:rPr>
      <w:t xml:space="preserve">UGA DESIGN &amp; CONSTRUCTION </w:t>
    </w:r>
  </w:p>
  <w:p w14:paraId="1D8A668E" w14:textId="4D1A17A7" w:rsidR="00FC5552" w:rsidRPr="002A6C96" w:rsidRDefault="00FD6536" w:rsidP="00080B62">
    <w:pPr>
      <w:pStyle w:val="Footer"/>
      <w:tabs>
        <w:tab w:val="clear" w:pos="4320"/>
        <w:tab w:val="clear" w:pos="8640"/>
        <w:tab w:val="right" w:pos="9360"/>
      </w:tabs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SUPPLEMENTAL GENERAL REQUIREMENTS &amp; STANDARDS</w:t>
    </w:r>
    <w:r w:rsidR="0086297D">
      <w:rPr>
        <w:rFonts w:asciiTheme="majorHAnsi" w:hAnsiTheme="majorHAnsi"/>
        <w:sz w:val="16"/>
        <w:szCs w:val="16"/>
      </w:rPr>
      <w:tab/>
    </w:r>
    <w:r w:rsidR="00C437CF" w:rsidRPr="00C437CF">
      <w:rPr>
        <w:rFonts w:asciiTheme="majorHAnsi" w:hAnsiTheme="majorHAnsi"/>
        <w:sz w:val="16"/>
        <w:szCs w:val="16"/>
      </w:rPr>
      <w:t>SEISMIC INVESTIGATIONS INFORMATIO</w:t>
    </w:r>
    <w:r w:rsidR="00C437CF">
      <w:rPr>
        <w:rFonts w:asciiTheme="majorHAnsi" w:hAnsiTheme="majorHAnsi"/>
        <w:sz w:val="16"/>
        <w:szCs w:val="16"/>
      </w:rPr>
      <w:t>N</w:t>
    </w:r>
  </w:p>
  <w:p w14:paraId="1198A52C" w14:textId="66ED6676" w:rsidR="00FC5552" w:rsidRPr="002A6C96" w:rsidRDefault="00B23482" w:rsidP="002A6C96">
    <w:pPr>
      <w:pStyle w:val="Footer"/>
      <w:jc w:val="right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APRIL 30</w:t>
    </w:r>
    <w:r w:rsidR="00523D98">
      <w:rPr>
        <w:rFonts w:asciiTheme="majorHAnsi" w:hAnsiTheme="majorHAnsi"/>
        <w:sz w:val="16"/>
        <w:szCs w:val="16"/>
      </w:rPr>
      <w:t>, 2018</w:t>
    </w:r>
    <w:r w:rsidR="00FC5552" w:rsidRPr="002A6C96">
      <w:rPr>
        <w:rFonts w:asciiTheme="majorHAnsi" w:hAnsiTheme="majorHAnsi"/>
        <w:sz w:val="16"/>
        <w:szCs w:val="16"/>
      </w:rPr>
      <w:ptab w:relativeTo="margin" w:alignment="center" w:leader="none"/>
    </w:r>
    <w:r w:rsidR="00FC5552" w:rsidRPr="002A6C96">
      <w:rPr>
        <w:rFonts w:asciiTheme="majorHAnsi" w:hAnsiTheme="majorHAnsi"/>
        <w:sz w:val="16"/>
        <w:szCs w:val="16"/>
      </w:rPr>
      <w:ptab w:relativeTo="margin" w:alignment="right" w:leader="none"/>
    </w:r>
    <w:r w:rsidR="00C437CF">
      <w:rPr>
        <w:rFonts w:asciiTheme="majorHAnsi" w:hAnsiTheme="majorHAnsi"/>
        <w:sz w:val="16"/>
        <w:szCs w:val="16"/>
      </w:rPr>
      <w:t xml:space="preserve"> 00 31 31.14</w:t>
    </w:r>
    <w:r w:rsidR="00891DC4">
      <w:rPr>
        <w:rFonts w:asciiTheme="majorHAnsi" w:hAnsiTheme="majorHAnsi"/>
        <w:sz w:val="16"/>
        <w:szCs w:val="16"/>
      </w:rPr>
      <w:t>-</w:t>
    </w:r>
    <w:r w:rsidR="002A6C96" w:rsidRPr="002A6C96">
      <w:rPr>
        <w:rStyle w:val="PageNumber"/>
        <w:rFonts w:asciiTheme="majorHAnsi" w:hAnsiTheme="majorHAnsi"/>
        <w:sz w:val="16"/>
        <w:szCs w:val="16"/>
      </w:rPr>
      <w:fldChar w:fldCharType="begin"/>
    </w:r>
    <w:r w:rsidR="002A6C96" w:rsidRPr="002A6C96">
      <w:rPr>
        <w:rStyle w:val="PageNumber"/>
        <w:rFonts w:asciiTheme="majorHAnsi" w:hAnsiTheme="majorHAnsi"/>
        <w:sz w:val="16"/>
        <w:szCs w:val="16"/>
      </w:rPr>
      <w:instrText xml:space="preserve"> PAGE </w:instrText>
    </w:r>
    <w:r w:rsidR="002A6C96" w:rsidRPr="002A6C96">
      <w:rPr>
        <w:rStyle w:val="PageNumber"/>
        <w:rFonts w:asciiTheme="majorHAnsi" w:hAnsiTheme="majorHAnsi"/>
        <w:sz w:val="16"/>
        <w:szCs w:val="16"/>
      </w:rPr>
      <w:fldChar w:fldCharType="separate"/>
    </w:r>
    <w:r w:rsidR="00C437CF">
      <w:rPr>
        <w:rStyle w:val="PageNumber"/>
        <w:rFonts w:asciiTheme="majorHAnsi" w:hAnsiTheme="majorHAnsi"/>
        <w:noProof/>
        <w:sz w:val="16"/>
        <w:szCs w:val="16"/>
      </w:rPr>
      <w:t>1</w:t>
    </w:r>
    <w:r w:rsidR="002A6C96" w:rsidRPr="002A6C96">
      <w:rPr>
        <w:rStyle w:val="PageNumber"/>
        <w:rFonts w:asciiTheme="majorHAnsi" w:hAnsi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68438" w14:textId="77777777" w:rsidR="00FC5552" w:rsidRDefault="00FC5552" w:rsidP="007E428F">
      <w:r>
        <w:separator/>
      </w:r>
    </w:p>
  </w:footnote>
  <w:footnote w:type="continuationSeparator" w:id="0">
    <w:p w14:paraId="20AEE9B9" w14:textId="77777777" w:rsidR="00FC5552" w:rsidRDefault="00FC5552" w:rsidP="007E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E629" w14:textId="2188EA82" w:rsidR="00FC5552" w:rsidRPr="00A35647" w:rsidRDefault="00F33401" w:rsidP="007E428F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58240" behindDoc="0" locked="0" layoutInCell="1" allowOverlap="1" wp14:anchorId="7149D8E9" wp14:editId="35348E1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569464" cy="548640"/>
          <wp:effectExtent l="0" t="0" r="2540" b="3810"/>
          <wp:wrapNone/>
          <wp:docPr id="2" name="Picture 2" descr="C:\Users\dmq79572\Desktop\Screen-ARCHITECTS-H-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q79572\Desktop\Screen-ARCHITECTS-H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64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525"/>
    <w:multiLevelType w:val="hybridMultilevel"/>
    <w:tmpl w:val="9FA62DA2"/>
    <w:lvl w:ilvl="0" w:tplc="ED4AD7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282"/>
    <w:multiLevelType w:val="hybridMultilevel"/>
    <w:tmpl w:val="A97A266C"/>
    <w:lvl w:ilvl="0" w:tplc="960A79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0031"/>
    <w:multiLevelType w:val="multilevel"/>
    <w:tmpl w:val="F13A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23E81"/>
    <w:multiLevelType w:val="hybridMultilevel"/>
    <w:tmpl w:val="D396A216"/>
    <w:lvl w:ilvl="0" w:tplc="713EF6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D5E16"/>
    <w:multiLevelType w:val="hybridMultilevel"/>
    <w:tmpl w:val="2E585E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981896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1F6E3F16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45994"/>
    <w:multiLevelType w:val="multilevel"/>
    <w:tmpl w:val="1D0A7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DF1"/>
    <w:multiLevelType w:val="hybridMultilevel"/>
    <w:tmpl w:val="1892D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66C70"/>
    <w:multiLevelType w:val="hybridMultilevel"/>
    <w:tmpl w:val="C49E9C12"/>
    <w:lvl w:ilvl="0" w:tplc="CD1C61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30C27"/>
    <w:multiLevelType w:val="hybridMultilevel"/>
    <w:tmpl w:val="6D3883F2"/>
    <w:lvl w:ilvl="0" w:tplc="51BC17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763EB"/>
    <w:multiLevelType w:val="hybridMultilevel"/>
    <w:tmpl w:val="BEA2E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2E2E00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632E65E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65D93"/>
    <w:multiLevelType w:val="hybridMultilevel"/>
    <w:tmpl w:val="13AAA2A4"/>
    <w:lvl w:ilvl="0" w:tplc="FF1EB3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240F8"/>
    <w:multiLevelType w:val="hybridMultilevel"/>
    <w:tmpl w:val="A80ECED0"/>
    <w:lvl w:ilvl="0" w:tplc="DB7A7F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8F"/>
    <w:rsid w:val="00033133"/>
    <w:rsid w:val="00062C4D"/>
    <w:rsid w:val="00080B62"/>
    <w:rsid w:val="0009523E"/>
    <w:rsid w:val="000F0F70"/>
    <w:rsid w:val="00131191"/>
    <w:rsid w:val="001702EA"/>
    <w:rsid w:val="001804E5"/>
    <w:rsid w:val="001875AE"/>
    <w:rsid w:val="001A3846"/>
    <w:rsid w:val="001D1EA6"/>
    <w:rsid w:val="001E50DC"/>
    <w:rsid w:val="001E776F"/>
    <w:rsid w:val="002003E7"/>
    <w:rsid w:val="00244464"/>
    <w:rsid w:val="002563E6"/>
    <w:rsid w:val="00262310"/>
    <w:rsid w:val="002952D4"/>
    <w:rsid w:val="002A6C96"/>
    <w:rsid w:val="002B0C64"/>
    <w:rsid w:val="002E3388"/>
    <w:rsid w:val="00305D81"/>
    <w:rsid w:val="00307F0A"/>
    <w:rsid w:val="0031060F"/>
    <w:rsid w:val="00353323"/>
    <w:rsid w:val="003A6BF4"/>
    <w:rsid w:val="003B05B2"/>
    <w:rsid w:val="003C3573"/>
    <w:rsid w:val="003C4D4C"/>
    <w:rsid w:val="004768E5"/>
    <w:rsid w:val="00481373"/>
    <w:rsid w:val="004B6E5A"/>
    <w:rsid w:val="005026BB"/>
    <w:rsid w:val="00523D98"/>
    <w:rsid w:val="0053103C"/>
    <w:rsid w:val="005A2BC8"/>
    <w:rsid w:val="005B5A37"/>
    <w:rsid w:val="005D06F8"/>
    <w:rsid w:val="005E6D69"/>
    <w:rsid w:val="00604655"/>
    <w:rsid w:val="006412E0"/>
    <w:rsid w:val="0066663A"/>
    <w:rsid w:val="006832BF"/>
    <w:rsid w:val="006D58D5"/>
    <w:rsid w:val="006F7FB8"/>
    <w:rsid w:val="007038AF"/>
    <w:rsid w:val="00794056"/>
    <w:rsid w:val="007A7E06"/>
    <w:rsid w:val="007B3C5C"/>
    <w:rsid w:val="007B5CCB"/>
    <w:rsid w:val="007D4F18"/>
    <w:rsid w:val="007D574E"/>
    <w:rsid w:val="007D7CA8"/>
    <w:rsid w:val="007E428F"/>
    <w:rsid w:val="007E62CB"/>
    <w:rsid w:val="00801E4F"/>
    <w:rsid w:val="00824156"/>
    <w:rsid w:val="0082638E"/>
    <w:rsid w:val="0086297D"/>
    <w:rsid w:val="008803B6"/>
    <w:rsid w:val="00891DC4"/>
    <w:rsid w:val="0089394C"/>
    <w:rsid w:val="008B43B5"/>
    <w:rsid w:val="008C61A4"/>
    <w:rsid w:val="009110D1"/>
    <w:rsid w:val="009423CF"/>
    <w:rsid w:val="0097085E"/>
    <w:rsid w:val="009845F4"/>
    <w:rsid w:val="0099553D"/>
    <w:rsid w:val="0099716C"/>
    <w:rsid w:val="009B05F8"/>
    <w:rsid w:val="00A004D1"/>
    <w:rsid w:val="00A30316"/>
    <w:rsid w:val="00A35647"/>
    <w:rsid w:val="00A63A9B"/>
    <w:rsid w:val="00A7205E"/>
    <w:rsid w:val="00A720E3"/>
    <w:rsid w:val="00AA7C1E"/>
    <w:rsid w:val="00AB5A84"/>
    <w:rsid w:val="00AE361F"/>
    <w:rsid w:val="00B0373A"/>
    <w:rsid w:val="00B055EE"/>
    <w:rsid w:val="00B06F42"/>
    <w:rsid w:val="00B2218F"/>
    <w:rsid w:val="00B23482"/>
    <w:rsid w:val="00B36568"/>
    <w:rsid w:val="00B37D1F"/>
    <w:rsid w:val="00B46C83"/>
    <w:rsid w:val="00B4746F"/>
    <w:rsid w:val="00B557A0"/>
    <w:rsid w:val="00B650BB"/>
    <w:rsid w:val="00B9781C"/>
    <w:rsid w:val="00BC0BD1"/>
    <w:rsid w:val="00C032C7"/>
    <w:rsid w:val="00C437CF"/>
    <w:rsid w:val="00C572F1"/>
    <w:rsid w:val="00CD74CB"/>
    <w:rsid w:val="00CF61F7"/>
    <w:rsid w:val="00D233E4"/>
    <w:rsid w:val="00D34BB4"/>
    <w:rsid w:val="00D361A4"/>
    <w:rsid w:val="00DD71E8"/>
    <w:rsid w:val="00DE6933"/>
    <w:rsid w:val="00DF16C0"/>
    <w:rsid w:val="00EA00C1"/>
    <w:rsid w:val="00F1104C"/>
    <w:rsid w:val="00F33401"/>
    <w:rsid w:val="00F340CE"/>
    <w:rsid w:val="00F42974"/>
    <w:rsid w:val="00FC1CB9"/>
    <w:rsid w:val="00FC5552"/>
    <w:rsid w:val="00FD6536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0EFEE0E6"/>
  <w15:docId w15:val="{54B76B0F-8379-40DF-89E8-C0F342F1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38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28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E428F"/>
  </w:style>
  <w:style w:type="paragraph" w:styleId="Footer">
    <w:name w:val="footer"/>
    <w:basedOn w:val="Normal"/>
    <w:link w:val="FooterChar"/>
    <w:uiPriority w:val="99"/>
    <w:unhideWhenUsed/>
    <w:rsid w:val="007E428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E428F"/>
  </w:style>
  <w:style w:type="paragraph" w:styleId="BalloonText">
    <w:name w:val="Balloon Text"/>
    <w:basedOn w:val="Normal"/>
    <w:link w:val="BalloonTextChar"/>
    <w:uiPriority w:val="99"/>
    <w:semiHidden/>
    <w:unhideWhenUsed/>
    <w:rsid w:val="007E42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28F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1"/>
    <w:qFormat/>
    <w:rsid w:val="00262310"/>
    <w:rPr>
      <w:rFonts w:asciiTheme="majorHAnsi" w:hAnsiTheme="maj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62310"/>
    <w:rPr>
      <w:rFonts w:asciiTheme="majorHAnsi" w:hAnsiTheme="maj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35647"/>
  </w:style>
  <w:style w:type="paragraph" w:styleId="ListParagraph">
    <w:name w:val="List Paragraph"/>
    <w:basedOn w:val="Normal"/>
    <w:uiPriority w:val="34"/>
    <w:qFormat/>
    <w:rsid w:val="00A3031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55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553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553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4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chitects.uga.edu/standard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5C3FFDEA9321498CC708DDD8AE9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ACA93-3D09-D649-8ADC-15F239B6F67B}"/>
      </w:docPartPr>
      <w:docPartBody>
        <w:p w:rsidR="003E52BD" w:rsidRDefault="00C84951" w:rsidP="00C84951">
          <w:pPr>
            <w:pStyle w:val="F25C3FFDEA9321498CC708DDD8AE98CE"/>
          </w:pPr>
          <w:r>
            <w:t>[Type text]</w:t>
          </w:r>
        </w:p>
      </w:docPartBody>
    </w:docPart>
    <w:docPart>
      <w:docPartPr>
        <w:name w:val="0D03D8145A161747B53A44B54548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B735-5515-6745-B07E-6391A3E4C924}"/>
      </w:docPartPr>
      <w:docPartBody>
        <w:p w:rsidR="003E52BD" w:rsidRDefault="00C84951" w:rsidP="00C84951">
          <w:pPr>
            <w:pStyle w:val="0D03D8145A161747B53A44B545480249"/>
          </w:pPr>
          <w:r>
            <w:t>[Type text]</w:t>
          </w:r>
        </w:p>
      </w:docPartBody>
    </w:docPart>
    <w:docPart>
      <w:docPartPr>
        <w:name w:val="F8B5A3604E75DA41BFEF17430A315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79A02-6C78-7442-B464-E7173E73DAAC}"/>
      </w:docPartPr>
      <w:docPartBody>
        <w:p w:rsidR="003E52BD" w:rsidRDefault="00C84951" w:rsidP="00C84951">
          <w:pPr>
            <w:pStyle w:val="F8B5A3604E75DA41BFEF17430A315E8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BE"/>
    <w:rsid w:val="002F4ABE"/>
    <w:rsid w:val="003E52BD"/>
    <w:rsid w:val="009F47C8"/>
    <w:rsid w:val="00A63DBE"/>
    <w:rsid w:val="00C84951"/>
    <w:rsid w:val="00CF5349"/>
    <w:rsid w:val="00E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84453E03B6F5408E0E0FEFDF6BD3BF">
    <w:name w:val="3284453E03B6F5408E0E0FEFDF6BD3BF"/>
    <w:rsid w:val="002F4ABE"/>
  </w:style>
  <w:style w:type="paragraph" w:customStyle="1" w:styleId="7551292CF22CB747B3541653A9B0FEF0">
    <w:name w:val="7551292CF22CB747B3541653A9B0FEF0"/>
    <w:rsid w:val="002F4ABE"/>
  </w:style>
  <w:style w:type="paragraph" w:customStyle="1" w:styleId="6683CB39C435974FB999904F934D6B34">
    <w:name w:val="6683CB39C435974FB999904F934D6B34"/>
    <w:rsid w:val="002F4ABE"/>
  </w:style>
  <w:style w:type="paragraph" w:customStyle="1" w:styleId="87BD84A72FAEBD419E6A2ECA5C6850B5">
    <w:name w:val="87BD84A72FAEBD419E6A2ECA5C6850B5"/>
    <w:rsid w:val="002F4ABE"/>
  </w:style>
  <w:style w:type="paragraph" w:customStyle="1" w:styleId="947C4E0F8019934B960E807122BD1A72">
    <w:name w:val="947C4E0F8019934B960E807122BD1A72"/>
    <w:rsid w:val="002F4ABE"/>
  </w:style>
  <w:style w:type="paragraph" w:customStyle="1" w:styleId="7A4E70CB6EE4234FAB6CCDB1A17D64E0">
    <w:name w:val="7A4E70CB6EE4234FAB6CCDB1A17D64E0"/>
    <w:rsid w:val="002F4ABE"/>
  </w:style>
  <w:style w:type="paragraph" w:customStyle="1" w:styleId="BFE359E3A9266749B377F1DCD00D6840">
    <w:name w:val="BFE359E3A9266749B377F1DCD00D6840"/>
    <w:rsid w:val="002F4ABE"/>
  </w:style>
  <w:style w:type="paragraph" w:customStyle="1" w:styleId="B12437FF5449744A9CB3866FFA291737">
    <w:name w:val="B12437FF5449744A9CB3866FFA291737"/>
    <w:rsid w:val="002F4ABE"/>
  </w:style>
  <w:style w:type="paragraph" w:customStyle="1" w:styleId="7AB4874354114E4EB205CA240F1C64FB">
    <w:name w:val="7AB4874354114E4EB205CA240F1C64FB"/>
    <w:rsid w:val="002F4ABE"/>
  </w:style>
  <w:style w:type="paragraph" w:customStyle="1" w:styleId="EA7D936675C2604CAF0ACC57F332DD83">
    <w:name w:val="EA7D936675C2604CAF0ACC57F332DD83"/>
    <w:rsid w:val="002F4ABE"/>
  </w:style>
  <w:style w:type="paragraph" w:customStyle="1" w:styleId="4B537CECC2DCED4487BB274C1C43348E">
    <w:name w:val="4B537CECC2DCED4487BB274C1C43348E"/>
    <w:rsid w:val="002F4ABE"/>
  </w:style>
  <w:style w:type="paragraph" w:customStyle="1" w:styleId="3E759BD922276B418B3A792B5E1B31CF">
    <w:name w:val="3E759BD922276B418B3A792B5E1B31CF"/>
    <w:rsid w:val="002F4ABE"/>
  </w:style>
  <w:style w:type="paragraph" w:customStyle="1" w:styleId="F25C3FFDEA9321498CC708DDD8AE98CE">
    <w:name w:val="F25C3FFDEA9321498CC708DDD8AE98CE"/>
    <w:rsid w:val="00C84951"/>
  </w:style>
  <w:style w:type="paragraph" w:customStyle="1" w:styleId="0D03D8145A161747B53A44B545480249">
    <w:name w:val="0D03D8145A161747B53A44B545480249"/>
    <w:rsid w:val="00C84951"/>
  </w:style>
  <w:style w:type="paragraph" w:customStyle="1" w:styleId="F8B5A3604E75DA41BFEF17430A315E8B">
    <w:name w:val="F8B5A3604E75DA41BFEF17430A315E8B"/>
    <w:rsid w:val="00C84951"/>
  </w:style>
  <w:style w:type="paragraph" w:customStyle="1" w:styleId="95943F5A52D080488C308F37DD629786">
    <w:name w:val="95943F5A52D080488C308F37DD629786"/>
    <w:rsid w:val="00C84951"/>
  </w:style>
  <w:style w:type="paragraph" w:customStyle="1" w:styleId="30F2C9B459CE024E861336BC07356EAA">
    <w:name w:val="30F2C9B459CE024E861336BC07356EAA"/>
    <w:rsid w:val="00C84951"/>
  </w:style>
  <w:style w:type="paragraph" w:customStyle="1" w:styleId="A1AF6205E131CC4CB6553820BBAE148D">
    <w:name w:val="A1AF6205E131CC4CB6553820BBAE148D"/>
    <w:rsid w:val="00C84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Toby Cherian</dc:creator>
  <cp:lastModifiedBy>Devyn Michelle Quick</cp:lastModifiedBy>
  <cp:revision>2</cp:revision>
  <cp:lastPrinted>2016-07-29T13:04:00Z</cp:lastPrinted>
  <dcterms:created xsi:type="dcterms:W3CDTF">2018-04-30T15:46:00Z</dcterms:created>
  <dcterms:modified xsi:type="dcterms:W3CDTF">2018-04-30T15:46:00Z</dcterms:modified>
</cp:coreProperties>
</file>